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13" w:rsidRDefault="00E24B13" w:rsidP="00E24B13">
      <w:pPr>
        <w:ind w:right="30"/>
        <w:jc w:val="center"/>
        <w:rPr>
          <w:b/>
          <w:sz w:val="16"/>
          <w:szCs w:val="16"/>
        </w:rPr>
      </w:pPr>
      <w:bookmarkStart w:id="0" w:name="_GoBack"/>
      <w:bookmarkEnd w:id="0"/>
    </w:p>
    <w:p w:rsidR="003B7AE3" w:rsidRPr="00010C8B" w:rsidRDefault="003B7AE3" w:rsidP="003B7AE3">
      <w:pPr>
        <w:jc w:val="center"/>
        <w:rPr>
          <w:b/>
        </w:rPr>
      </w:pPr>
      <w:r>
        <w:rPr>
          <w:b/>
          <w:lang w:val="en-US"/>
        </w:rPr>
        <w:t>V</w:t>
      </w:r>
      <w:r w:rsidRPr="00506443">
        <w:rPr>
          <w:b/>
        </w:rPr>
        <w:t xml:space="preserve"> </w:t>
      </w:r>
      <w:r w:rsidRPr="00010C8B">
        <w:rPr>
          <w:b/>
        </w:rPr>
        <w:t xml:space="preserve">МІЖНАРОДНА </w:t>
      </w:r>
    </w:p>
    <w:p w:rsidR="003B7AE3" w:rsidRPr="00010C8B" w:rsidRDefault="003B7AE3" w:rsidP="003B7AE3">
      <w:pPr>
        <w:jc w:val="center"/>
        <w:rPr>
          <w:b/>
        </w:rPr>
      </w:pPr>
      <w:r w:rsidRPr="00010C8B">
        <w:rPr>
          <w:b/>
        </w:rPr>
        <w:t xml:space="preserve">НАУКОВО-ПРАКТИЧНА </w:t>
      </w:r>
    </w:p>
    <w:p w:rsidR="003B7AE3" w:rsidRPr="00010C8B" w:rsidRDefault="003B7AE3" w:rsidP="003B7AE3">
      <w:pPr>
        <w:jc w:val="center"/>
        <w:rPr>
          <w:b/>
        </w:rPr>
      </w:pPr>
      <w:r w:rsidRPr="00010C8B">
        <w:rPr>
          <w:b/>
        </w:rPr>
        <w:t>КОНФЕРЕНЦІЯ</w:t>
      </w:r>
    </w:p>
    <w:p w:rsidR="003B7AE3" w:rsidRPr="00010C8B" w:rsidRDefault="003B7AE3" w:rsidP="003B7AE3">
      <w:pPr>
        <w:jc w:val="center"/>
        <w:rPr>
          <w:b/>
          <w:sz w:val="28"/>
        </w:rPr>
      </w:pPr>
      <w:r w:rsidRPr="00010C8B">
        <w:rPr>
          <w:sz w:val="28"/>
        </w:rPr>
        <w:t xml:space="preserve"> </w:t>
      </w:r>
      <w:r w:rsidRPr="00010C8B">
        <w:rPr>
          <w:b/>
          <w:sz w:val="28"/>
        </w:rPr>
        <w:t>“ЕКОНОМІКА ПІДПРИЄМСТВА: теорія і практика”</w:t>
      </w:r>
    </w:p>
    <w:p w:rsidR="003B7AE3" w:rsidRPr="00010C8B" w:rsidRDefault="003B7AE3" w:rsidP="003B7AE3">
      <w:pPr>
        <w:jc w:val="center"/>
        <w:rPr>
          <w:b/>
          <w:sz w:val="32"/>
        </w:rPr>
      </w:pPr>
      <w:r w:rsidRPr="00F1443D">
        <w:rPr>
          <w:b/>
          <w:sz w:val="32"/>
        </w:rPr>
        <w:t xml:space="preserve"> 1</w:t>
      </w:r>
      <w:r>
        <w:rPr>
          <w:b/>
          <w:sz w:val="32"/>
        </w:rPr>
        <w:t>0</w:t>
      </w:r>
      <w:r w:rsidRPr="00F1443D">
        <w:rPr>
          <w:b/>
          <w:sz w:val="32"/>
        </w:rPr>
        <w:t xml:space="preserve"> </w:t>
      </w:r>
      <w:r w:rsidRPr="00010C8B">
        <w:rPr>
          <w:b/>
          <w:sz w:val="32"/>
        </w:rPr>
        <w:t>жовтня 201</w:t>
      </w:r>
      <w:r>
        <w:rPr>
          <w:b/>
          <w:sz w:val="32"/>
        </w:rPr>
        <w:t>4</w:t>
      </w:r>
      <w:r w:rsidRPr="00010C8B">
        <w:rPr>
          <w:b/>
          <w:sz w:val="32"/>
        </w:rPr>
        <w:t xml:space="preserve"> року</w:t>
      </w:r>
    </w:p>
    <w:p w:rsidR="00E24B13" w:rsidRDefault="003B7AE3" w:rsidP="003B7AE3">
      <w:pPr>
        <w:ind w:right="30"/>
        <w:jc w:val="center"/>
        <w:rPr>
          <w:b/>
          <w:sz w:val="32"/>
        </w:rPr>
      </w:pPr>
      <w:r w:rsidRPr="00010C8B">
        <w:rPr>
          <w:b/>
          <w:sz w:val="32"/>
        </w:rPr>
        <w:t>м. Київ</w:t>
      </w:r>
    </w:p>
    <w:p w:rsidR="00161142" w:rsidRPr="00010C8B" w:rsidRDefault="00161142" w:rsidP="00161142">
      <w:pPr>
        <w:pStyle w:val="a6"/>
        <w:jc w:val="both"/>
        <w:rPr>
          <w:sz w:val="22"/>
        </w:rPr>
      </w:pPr>
      <w:r w:rsidRPr="00010C8B">
        <w:rPr>
          <w:b/>
          <w:sz w:val="22"/>
        </w:rPr>
        <w:t>Мета конференції</w:t>
      </w:r>
      <w:r w:rsidRPr="00010C8B">
        <w:rPr>
          <w:sz w:val="22"/>
        </w:rPr>
        <w:t xml:space="preserve">: обговорення вченими і практиками результатів наукових досліджень та досвіду функціонування підприємств в </w:t>
      </w:r>
      <w:r>
        <w:rPr>
          <w:sz w:val="22"/>
        </w:rPr>
        <w:t>контексті</w:t>
      </w:r>
      <w:r w:rsidRPr="00010C8B">
        <w:rPr>
          <w:sz w:val="22"/>
        </w:rPr>
        <w:t xml:space="preserve"> перспективних ринкових реформ в Україні. </w:t>
      </w:r>
    </w:p>
    <w:p w:rsidR="00161142" w:rsidRPr="00796E36" w:rsidRDefault="00161142" w:rsidP="00161142">
      <w:pPr>
        <w:ind w:firstLine="360"/>
        <w:jc w:val="both"/>
        <w:rPr>
          <w:rFonts w:ascii="Times New Roman" w:hAnsi="Times New Roman" w:cs="Times New Roman"/>
        </w:rPr>
      </w:pPr>
      <w:r w:rsidRPr="00796E36">
        <w:rPr>
          <w:rFonts w:ascii="Times New Roman" w:hAnsi="Times New Roman" w:cs="Times New Roman"/>
          <w:b/>
        </w:rPr>
        <w:t xml:space="preserve">Конференція відбудеться </w:t>
      </w:r>
      <w:r w:rsidRPr="00796E36">
        <w:rPr>
          <w:rFonts w:ascii="Times New Roman" w:hAnsi="Times New Roman" w:cs="Times New Roman"/>
        </w:rPr>
        <w:t xml:space="preserve"> 10 жовтня 2014 року  за адресою: </w:t>
      </w:r>
      <w:smartTag w:uri="urn:schemas-microsoft-com:office:smarttags" w:element="metricconverter">
        <w:smartTagPr>
          <w:attr w:name="ProductID" w:val="03680 м"/>
        </w:smartTagPr>
        <w:r w:rsidRPr="00796E36">
          <w:rPr>
            <w:rFonts w:ascii="Times New Roman" w:hAnsi="Times New Roman" w:cs="Times New Roman"/>
          </w:rPr>
          <w:t>03680 м</w:t>
        </w:r>
      </w:smartTag>
      <w:r w:rsidRPr="00796E36">
        <w:rPr>
          <w:rFonts w:ascii="Times New Roman" w:hAnsi="Times New Roman" w:cs="Times New Roman"/>
        </w:rPr>
        <w:t>. Київ,  пр. Перемоги, 54/1, конференц-зал ДВНЗ «Київський національний економічний університет імені Вадима Гетьмана» (головний корпус)</w:t>
      </w:r>
    </w:p>
    <w:p w:rsidR="00161142" w:rsidRPr="00796E36" w:rsidRDefault="00161142" w:rsidP="00161142">
      <w:pPr>
        <w:jc w:val="center"/>
        <w:rPr>
          <w:rFonts w:ascii="Times New Roman" w:hAnsi="Times New Roman" w:cs="Times New Roman"/>
          <w:b/>
        </w:rPr>
      </w:pPr>
      <w:r w:rsidRPr="00796E36">
        <w:rPr>
          <w:rFonts w:ascii="Times New Roman" w:hAnsi="Times New Roman" w:cs="Times New Roman"/>
          <w:b/>
        </w:rPr>
        <w:t>Програма конференції:</w:t>
      </w:r>
    </w:p>
    <w:p w:rsidR="00161142" w:rsidRPr="00796E36" w:rsidRDefault="00161142" w:rsidP="00161142">
      <w:pPr>
        <w:pStyle w:val="5"/>
        <w:jc w:val="both"/>
        <w:rPr>
          <w:rFonts w:ascii="Times New Roman" w:hAnsi="Times New Roman" w:cs="Times New Roman"/>
        </w:rPr>
      </w:pPr>
      <w:r w:rsidRPr="00796E36">
        <w:rPr>
          <w:rFonts w:ascii="Times New Roman" w:hAnsi="Times New Roman" w:cs="Times New Roman"/>
          <w:b/>
        </w:rPr>
        <w:t xml:space="preserve">9.00 </w:t>
      </w:r>
      <w:r w:rsidRPr="00796E36">
        <w:rPr>
          <w:rFonts w:ascii="Times New Roman" w:hAnsi="Times New Roman" w:cs="Times New Roman"/>
        </w:rPr>
        <w:t xml:space="preserve">– </w:t>
      </w:r>
      <w:r w:rsidRPr="00796E36">
        <w:rPr>
          <w:rFonts w:ascii="Times New Roman" w:hAnsi="Times New Roman" w:cs="Times New Roman"/>
          <w:b/>
        </w:rPr>
        <w:t>10.00</w:t>
      </w:r>
      <w:r w:rsidRPr="00796E36">
        <w:rPr>
          <w:rFonts w:ascii="Times New Roman" w:hAnsi="Times New Roman" w:cs="Times New Roman"/>
        </w:rPr>
        <w:t xml:space="preserve"> – реєстрація учасників конференції 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b/>
        </w:rPr>
      </w:pPr>
      <w:r w:rsidRPr="00796E36">
        <w:rPr>
          <w:rFonts w:ascii="Times New Roman" w:hAnsi="Times New Roman" w:cs="Times New Roman"/>
        </w:rPr>
        <w:t xml:space="preserve">10.00 – 13.00 – </w:t>
      </w:r>
      <w:r w:rsidRPr="00796E36">
        <w:rPr>
          <w:rFonts w:ascii="Times New Roman" w:hAnsi="Times New Roman" w:cs="Times New Roman"/>
          <w:b/>
        </w:rPr>
        <w:t xml:space="preserve">пленарне засідання 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b/>
        </w:rPr>
      </w:pPr>
      <w:r w:rsidRPr="00796E36">
        <w:rPr>
          <w:rFonts w:ascii="Times New Roman" w:hAnsi="Times New Roman" w:cs="Times New Roman"/>
        </w:rPr>
        <w:t xml:space="preserve">14.00-16.00 – </w:t>
      </w:r>
      <w:r w:rsidRPr="00796E36">
        <w:rPr>
          <w:rFonts w:ascii="Times New Roman" w:hAnsi="Times New Roman" w:cs="Times New Roman"/>
          <w:b/>
        </w:rPr>
        <w:t>круглі столи на теми:</w:t>
      </w:r>
    </w:p>
    <w:p w:rsidR="00161142" w:rsidRPr="00796E36" w:rsidRDefault="00161142" w:rsidP="00161142">
      <w:pPr>
        <w:pStyle w:val="a8"/>
        <w:numPr>
          <w:ilvl w:val="0"/>
          <w:numId w:val="1"/>
        </w:numPr>
        <w:jc w:val="both"/>
        <w:rPr>
          <w:sz w:val="22"/>
          <w:lang w:val="uk-UA"/>
        </w:rPr>
      </w:pPr>
      <w:r w:rsidRPr="00796E36">
        <w:rPr>
          <w:b/>
          <w:sz w:val="22"/>
          <w:lang w:val="uk-UA"/>
        </w:rPr>
        <w:t>«ЄС: перспективи та загрози для підприємств України»»</w:t>
      </w:r>
    </w:p>
    <w:p w:rsidR="00161142" w:rsidRPr="00796E36" w:rsidRDefault="00161142" w:rsidP="00161142">
      <w:pPr>
        <w:pStyle w:val="a8"/>
        <w:numPr>
          <w:ilvl w:val="0"/>
          <w:numId w:val="1"/>
        </w:numPr>
        <w:jc w:val="both"/>
        <w:rPr>
          <w:b/>
          <w:sz w:val="22"/>
          <w:lang w:val="uk-UA"/>
        </w:rPr>
      </w:pPr>
      <w:r w:rsidRPr="00796E36">
        <w:rPr>
          <w:b/>
          <w:sz w:val="22"/>
          <w:lang w:val="uk-UA"/>
        </w:rPr>
        <w:t>«Мале підприємництво: виклики сьогодення»</w:t>
      </w:r>
    </w:p>
    <w:p w:rsidR="00161142" w:rsidRPr="00796E36" w:rsidRDefault="00161142" w:rsidP="00161142">
      <w:pPr>
        <w:pStyle w:val="a8"/>
        <w:numPr>
          <w:ilvl w:val="0"/>
          <w:numId w:val="1"/>
        </w:numPr>
        <w:jc w:val="both"/>
        <w:rPr>
          <w:b/>
          <w:sz w:val="22"/>
          <w:lang w:val="uk-UA"/>
        </w:rPr>
      </w:pPr>
      <w:r w:rsidRPr="00796E36">
        <w:rPr>
          <w:b/>
          <w:sz w:val="22"/>
          <w:lang w:val="uk-UA"/>
        </w:rPr>
        <w:t>«</w:t>
      </w:r>
      <w:r w:rsidRPr="00796E36">
        <w:rPr>
          <w:b/>
          <w:sz w:val="22"/>
          <w:lang w:val="en-US"/>
        </w:rPr>
        <w:t>Case</w:t>
      </w:r>
      <w:r w:rsidRPr="00796E36">
        <w:rPr>
          <w:b/>
          <w:sz w:val="22"/>
          <w:lang w:val="uk-UA"/>
        </w:rPr>
        <w:t xml:space="preserve"> </w:t>
      </w:r>
      <w:r w:rsidRPr="00796E36">
        <w:rPr>
          <w:b/>
          <w:sz w:val="22"/>
          <w:lang w:val="en-US"/>
        </w:rPr>
        <w:t>Story</w:t>
      </w:r>
      <w:r w:rsidRPr="00796E36">
        <w:rPr>
          <w:b/>
          <w:sz w:val="22"/>
          <w:lang w:val="uk-UA"/>
        </w:rPr>
        <w:t xml:space="preserve">: конкурс бізнес-кейсів» 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</w:rPr>
      </w:pPr>
      <w:r w:rsidRPr="00796E36">
        <w:rPr>
          <w:rFonts w:ascii="Times New Roman" w:hAnsi="Times New Roman" w:cs="Times New Roman"/>
        </w:rPr>
        <w:t>19.00 – 21.00 – культурна програма «Київ театральний»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</w:rPr>
      </w:pPr>
      <w:r w:rsidRPr="00796E36">
        <w:rPr>
          <w:rFonts w:ascii="Times New Roman" w:hAnsi="Times New Roman" w:cs="Times New Roman"/>
        </w:rPr>
        <w:t>Організатори:</w:t>
      </w:r>
    </w:p>
    <w:p w:rsidR="00161142" w:rsidRPr="00796E36" w:rsidRDefault="00161142" w:rsidP="00161142">
      <w:pPr>
        <w:ind w:right="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 xml:space="preserve">МІНІСТЕРСТВО ОСВІТИ І НАУКИ УКРАЇНИ </w:t>
      </w:r>
    </w:p>
    <w:p w:rsidR="00161142" w:rsidRPr="00796E36" w:rsidRDefault="00161142" w:rsidP="00161142">
      <w:pPr>
        <w:ind w:right="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>ДЕРЖАВНИЙ ВИЩИЙ НАВЧАЛЬНИЙ ЗАКЛАД</w:t>
      </w:r>
    </w:p>
    <w:p w:rsidR="00161142" w:rsidRPr="00796E36" w:rsidRDefault="00161142" w:rsidP="00161142">
      <w:pPr>
        <w:ind w:right="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36">
        <w:rPr>
          <w:rFonts w:ascii="Times New Roman" w:hAnsi="Times New Roman" w:cs="Times New Roman"/>
          <w:sz w:val="16"/>
          <w:szCs w:val="16"/>
        </w:rPr>
        <w:t>«</w:t>
      </w:r>
      <w:r w:rsidRPr="00796E36">
        <w:rPr>
          <w:rFonts w:ascii="Times New Roman" w:hAnsi="Times New Roman" w:cs="Times New Roman"/>
          <w:b/>
          <w:sz w:val="16"/>
          <w:szCs w:val="16"/>
        </w:rPr>
        <w:t>КИЇВСЬКИЙ НАЦІОНАЛЬНИЙ ЕКОНОМІЧНИЙ УНІВЕРСИТЕТ  ІМЕНІ ВАДИМА ГЕТЬМАНА»</w:t>
      </w:r>
    </w:p>
    <w:p w:rsidR="00161142" w:rsidRPr="00796E36" w:rsidRDefault="00161142" w:rsidP="00161142">
      <w:pPr>
        <w:ind w:right="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>кафедра економіки підприємств</w:t>
      </w:r>
    </w:p>
    <w:p w:rsidR="00161142" w:rsidRPr="00796E36" w:rsidRDefault="00161142" w:rsidP="00161142">
      <w:pPr>
        <w:ind w:right="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>«ІНСТИТУТ ІННОВАЦІЙНОГО ПІДПРИЄМНИЦТВА КИЇВСЬКОГО НАЦІОНАЛЬНОГО ЕКОНОМІЧНОГО УНІВЕРСИТЕТУ»</w:t>
      </w:r>
    </w:p>
    <w:p w:rsidR="00161142" w:rsidRPr="00796E36" w:rsidRDefault="00161142" w:rsidP="00161142">
      <w:pPr>
        <w:ind w:right="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>«НАУКОВИЙ ПАРК КИЇВСЬКОГО НАЦІОНАЛЬНОГО</w:t>
      </w:r>
    </w:p>
    <w:p w:rsidR="00161142" w:rsidRPr="00796E36" w:rsidRDefault="00161142" w:rsidP="00161142">
      <w:pPr>
        <w:ind w:right="30"/>
        <w:jc w:val="center"/>
        <w:rPr>
          <w:rStyle w:val="titlebig"/>
          <w:rFonts w:ascii="Times New Roman" w:hAnsi="Times New Roman" w:cs="Times New Roman"/>
          <w:b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>ЕКОНОМІЧНОГО УНІВЕРСИТЕТУ»</w:t>
      </w:r>
    </w:p>
    <w:p w:rsidR="00161142" w:rsidRPr="00796E36" w:rsidRDefault="00161142" w:rsidP="00161142">
      <w:pPr>
        <w:ind w:right="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>НАУКОВО-ДОСЛІДНИЙ ЕКОНОМІЧНИЙ ІНСТИТУТ МІНІСТЕРСТВА ЕКОНОМІЧНОГО РОЗВИТКУ І ТОРГІВЛІ УКРАЇНИ</w:t>
      </w:r>
    </w:p>
    <w:p w:rsidR="00161142" w:rsidRPr="00796E36" w:rsidRDefault="00161142" w:rsidP="00161142">
      <w:pPr>
        <w:ind w:right="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>НАЦІОНАЛЬНИЙ ІНСТИТУТ СТРАТЕГІЧНИХ ДОСЛІДЖЕНЬ</w:t>
      </w:r>
    </w:p>
    <w:p w:rsidR="00161142" w:rsidRPr="00796E36" w:rsidRDefault="00161142" w:rsidP="00161142">
      <w:pPr>
        <w:ind w:right="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>ІНСТИТУТ ТРАНСФОРМАЦІЇ СУСПІЛЬСТВА</w:t>
      </w:r>
    </w:p>
    <w:p w:rsidR="00161142" w:rsidRPr="00796E36" w:rsidRDefault="00161142" w:rsidP="00161142">
      <w:pPr>
        <w:ind w:right="30"/>
        <w:jc w:val="center"/>
        <w:rPr>
          <w:rStyle w:val="titlesmall"/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796E36">
        <w:rPr>
          <w:rStyle w:val="titlebig"/>
          <w:rFonts w:ascii="Times New Roman" w:hAnsi="Times New Roman" w:cs="Times New Roman"/>
          <w:b/>
          <w:bCs/>
          <w:smallCaps/>
          <w:color w:val="222222"/>
          <w:sz w:val="16"/>
          <w:szCs w:val="16"/>
          <w:shd w:val="clear" w:color="auto" w:fill="FFFFFF"/>
        </w:rPr>
        <w:t>УНІВЕРСИТЕТ HUMANITAS,</w:t>
      </w:r>
      <w:r w:rsidRPr="00796E36">
        <w:rPr>
          <w:rStyle w:val="apple-converted-space"/>
          <w:rFonts w:ascii="Times New Roman" w:hAnsi="Times New Roman" w:cs="Times New Roman"/>
          <w:b/>
          <w:smallCaps/>
          <w:color w:val="222222"/>
          <w:sz w:val="16"/>
          <w:szCs w:val="16"/>
          <w:shd w:val="clear" w:color="auto" w:fill="FFFFFF"/>
        </w:rPr>
        <w:t xml:space="preserve">  </w:t>
      </w:r>
      <w:r w:rsidRPr="00796E36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м.Сосновець, Польща</w:t>
      </w:r>
    </w:p>
    <w:p w:rsidR="00161142" w:rsidRPr="00796E36" w:rsidRDefault="00161142" w:rsidP="00161142">
      <w:pPr>
        <w:pStyle w:val="1"/>
        <w:spacing w:before="0" w:after="0"/>
        <w:ind w:right="30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</w:pPr>
      <w:r w:rsidRPr="00796E36">
        <w:rPr>
          <w:rFonts w:ascii="Times New Roman" w:hAnsi="Times New Roman"/>
          <w:color w:val="000000"/>
          <w:sz w:val="16"/>
          <w:szCs w:val="16"/>
          <w:lang w:val="uk-UA"/>
        </w:rPr>
        <w:t>ВІЛЬНЮСЬКИЙ УНІВЕРСИТЕТ</w:t>
      </w:r>
      <w:r w:rsidRPr="00796E36"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  <w:t>, м.Вільнюс, Литва</w:t>
      </w:r>
    </w:p>
    <w:p w:rsidR="00161142" w:rsidRPr="00796E36" w:rsidRDefault="00161142" w:rsidP="00161142">
      <w:pPr>
        <w:rPr>
          <w:rFonts w:ascii="Times New Roman" w:hAnsi="Times New Roman" w:cs="Times New Roman"/>
        </w:rPr>
      </w:pPr>
    </w:p>
    <w:p w:rsidR="00161142" w:rsidRPr="00796E36" w:rsidRDefault="00161142" w:rsidP="00161142">
      <w:pPr>
        <w:ind w:right="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lastRenderedPageBreak/>
        <w:t>БІЛОРУСЬКИЙ ДЕРЖАВНИЙ ЕКОНОМІЧНИЙ УНІВЕРСИТЕТ, м. Мінськ, Республіка Білорусь</w:t>
      </w:r>
    </w:p>
    <w:p w:rsidR="00161142" w:rsidRPr="00796E36" w:rsidRDefault="00161142" w:rsidP="00161142">
      <w:pPr>
        <w:ind w:right="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36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АНТИРЕЙДЕРСЬКИЙ СОЮЗ ПІДПРИЄМЦІВ УКРАЇНИ</w:t>
      </w:r>
    </w:p>
    <w:p w:rsidR="00161142" w:rsidRPr="00796E36" w:rsidRDefault="00161142" w:rsidP="0016114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1142" w:rsidRDefault="00161142" w:rsidP="003B7AE3">
      <w:pPr>
        <w:ind w:right="30"/>
        <w:jc w:val="center"/>
        <w:rPr>
          <w:b/>
          <w:sz w:val="16"/>
          <w:szCs w:val="16"/>
        </w:rPr>
      </w:pPr>
    </w:p>
    <w:p w:rsidR="00161142" w:rsidRPr="00796E36" w:rsidRDefault="00161142" w:rsidP="00161142">
      <w:pPr>
        <w:ind w:firstLine="540"/>
        <w:jc w:val="both"/>
        <w:rPr>
          <w:rFonts w:ascii="Times New Roman" w:hAnsi="Times New Roman" w:cs="Times New Roman"/>
          <w:b/>
        </w:rPr>
      </w:pPr>
      <w:r w:rsidRPr="00796E36">
        <w:rPr>
          <w:rFonts w:ascii="Times New Roman" w:hAnsi="Times New Roman" w:cs="Times New Roman"/>
          <w:b/>
        </w:rPr>
        <w:t>Організаційний комітет конференції: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>Павленко А.Ф.</w:t>
      </w:r>
      <w:r w:rsidRPr="00796E36">
        <w:rPr>
          <w:rFonts w:ascii="Times New Roman" w:hAnsi="Times New Roman" w:cs="Times New Roman"/>
          <w:sz w:val="16"/>
          <w:szCs w:val="16"/>
        </w:rPr>
        <w:t xml:space="preserve"> – доктор економ. наук, професор, ректор ДВНЗ «КНЕУ ім. Вадима Гетьмана» (м. Київ, Україна)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 xml:space="preserve">Лук’яненко Д.Г. </w:t>
      </w:r>
      <w:r w:rsidRPr="00796E36">
        <w:rPr>
          <w:rFonts w:ascii="Times New Roman" w:hAnsi="Times New Roman" w:cs="Times New Roman"/>
          <w:sz w:val="16"/>
          <w:szCs w:val="16"/>
        </w:rPr>
        <w:t xml:space="preserve"> – доктор економ. наук, професор, перший проректор з науково-педагогічної та наукової роботи ДВНЗ «КНЕУ ім. Вадима Гетьмана» (м. Київ, Україна)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>Наливайко А.П.</w:t>
      </w:r>
      <w:r w:rsidRPr="00796E36">
        <w:rPr>
          <w:rFonts w:ascii="Times New Roman" w:hAnsi="Times New Roman" w:cs="Times New Roman"/>
          <w:sz w:val="16"/>
          <w:szCs w:val="16"/>
        </w:rPr>
        <w:t xml:space="preserve"> – доктор економ. наук, професор, проректор з науково-педагогічної роботи та міжнародних зв’язків  ДВНЗ «КНЕУ ім. Вадима Гетьмана» (м. Київ, Україна)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 xml:space="preserve">Олексюк  О.І. </w:t>
      </w:r>
      <w:r w:rsidRPr="00796E36">
        <w:rPr>
          <w:rFonts w:ascii="Times New Roman" w:hAnsi="Times New Roman" w:cs="Times New Roman"/>
          <w:sz w:val="16"/>
          <w:szCs w:val="16"/>
        </w:rPr>
        <w:t xml:space="preserve"> – доктор економ. наук, професор, проректор з науково-педагогічної роботи ДВНЗ «КНЕУ ім. Вадима Гетьмана» (м. Київ, Україна)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 xml:space="preserve">Швиданенко Г.О. </w:t>
      </w:r>
      <w:r w:rsidRPr="00796E36">
        <w:rPr>
          <w:rFonts w:ascii="Times New Roman" w:hAnsi="Times New Roman" w:cs="Times New Roman"/>
          <w:sz w:val="16"/>
          <w:szCs w:val="16"/>
        </w:rPr>
        <w:t xml:space="preserve"> – кандидат економ. наук, професор, завідувач кафедри економіки підприємств ДВНЗ «КНЕУ ім. Вадима Гетьмана» (м. Київ, Україна)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 xml:space="preserve">Кукоба В.П. </w:t>
      </w:r>
      <w:r w:rsidRPr="00796E36">
        <w:rPr>
          <w:rFonts w:ascii="Times New Roman" w:hAnsi="Times New Roman" w:cs="Times New Roman"/>
          <w:sz w:val="16"/>
          <w:szCs w:val="16"/>
        </w:rPr>
        <w:t xml:space="preserve"> – доктор економ. наук, професор, заст. зав. кафедри економіки підприємств ДВНЗ «КНЕУ ім. Вадима Гетьмана» (м. Київ, Україна)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 xml:space="preserve">Павленко І.А. </w:t>
      </w:r>
      <w:r w:rsidRPr="00796E36">
        <w:rPr>
          <w:rFonts w:ascii="Times New Roman" w:hAnsi="Times New Roman" w:cs="Times New Roman"/>
          <w:sz w:val="16"/>
          <w:szCs w:val="16"/>
        </w:rPr>
        <w:t xml:space="preserve"> – доктор економ. наук, професор, директор Інституту інноваційного підприємництва ДВНЗ «КНЕУ ім. Вадима Гетьмана» (м. Київ, Україна)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 xml:space="preserve">Матвійчук А.В. </w:t>
      </w:r>
      <w:r w:rsidRPr="00796E36">
        <w:rPr>
          <w:rFonts w:ascii="Times New Roman" w:hAnsi="Times New Roman" w:cs="Times New Roman"/>
          <w:sz w:val="16"/>
          <w:szCs w:val="16"/>
        </w:rPr>
        <w:t xml:space="preserve"> – доктор економ. наук, професор, генеральний директор «Науковий парк Київського національного економічного університету»  ДВНЗ «КНЕУ ім. Вадима Гетьмана» (м. Київ, Україна)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 xml:space="preserve">Дрига С. Г. - </w:t>
      </w:r>
      <w:r w:rsidRPr="00796E36">
        <w:rPr>
          <w:rFonts w:ascii="Times New Roman" w:hAnsi="Times New Roman" w:cs="Times New Roman"/>
          <w:sz w:val="16"/>
          <w:szCs w:val="16"/>
        </w:rPr>
        <w:t>доктор економ. наук, професор,Учений секретар  НДЕІ, заслужений економіст України (м. Київ, Україна)</w:t>
      </w:r>
    </w:p>
    <w:p w:rsidR="00161142" w:rsidRPr="00796E36" w:rsidRDefault="00161142" w:rsidP="00161142">
      <w:pPr>
        <w:pStyle w:val="1"/>
        <w:pBdr>
          <w:bottom w:val="single" w:sz="6" w:space="1" w:color="AAAAAA"/>
        </w:pBdr>
        <w:spacing w:before="0"/>
        <w:jc w:val="both"/>
        <w:rPr>
          <w:rFonts w:ascii="Times New Roman" w:hAnsi="Times New Roman"/>
          <w:b w:val="0"/>
          <w:color w:val="252525"/>
          <w:sz w:val="16"/>
          <w:szCs w:val="16"/>
          <w:shd w:val="clear" w:color="auto" w:fill="FFFFFF"/>
          <w:lang w:val="uk-UA"/>
        </w:rPr>
      </w:pPr>
      <w:r w:rsidRPr="00796E36">
        <w:rPr>
          <w:rStyle w:val="a3"/>
          <w:rFonts w:ascii="Times New Roman" w:eastAsiaTheme="majorEastAsia" w:hAnsi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  <w:lang w:val="uk-UA"/>
        </w:rPr>
        <w:t xml:space="preserve">Ляпіна К.М. - </w:t>
      </w:r>
      <w:r w:rsidRPr="00796E36">
        <w:rPr>
          <w:rFonts w:ascii="Times New Roman" w:hAnsi="Times New Roman"/>
          <w:b w:val="0"/>
          <w:color w:val="252525"/>
          <w:sz w:val="16"/>
          <w:szCs w:val="16"/>
          <w:shd w:val="clear" w:color="auto" w:fill="FFFFFF"/>
          <w:lang w:val="uk-UA"/>
        </w:rPr>
        <w:t xml:space="preserve">Заступник голови Комітету з питань економічної політики Верховної Ради України, </w:t>
      </w:r>
      <w:r w:rsidRPr="00796E36">
        <w:rPr>
          <w:rFonts w:ascii="Times New Roman" w:hAnsi="Times New Roman"/>
          <w:b w:val="0"/>
          <w:sz w:val="16"/>
          <w:szCs w:val="16"/>
          <w:lang w:val="uk-UA"/>
        </w:rPr>
        <w:t>(м. Київ, Україна)</w:t>
      </w:r>
    </w:p>
    <w:p w:rsidR="00161142" w:rsidRPr="00796E36" w:rsidRDefault="00161142" w:rsidP="00161142">
      <w:pPr>
        <w:pStyle w:val="1"/>
        <w:pBdr>
          <w:bottom w:val="single" w:sz="6" w:space="1" w:color="AAAAAA"/>
        </w:pBdr>
        <w:spacing w:before="0"/>
        <w:jc w:val="both"/>
        <w:rPr>
          <w:rFonts w:ascii="Times New Roman" w:hAnsi="Times New Roman"/>
          <w:b w:val="0"/>
          <w:sz w:val="16"/>
          <w:szCs w:val="16"/>
          <w:lang w:val="uk-UA"/>
        </w:rPr>
      </w:pPr>
      <w:r w:rsidRPr="00796E36">
        <w:rPr>
          <w:rFonts w:ascii="Times New Roman" w:hAnsi="Times New Roman"/>
          <w:sz w:val="16"/>
          <w:szCs w:val="16"/>
          <w:lang w:val="uk-UA"/>
        </w:rPr>
        <w:t xml:space="preserve">Ляпін Д.В. - </w:t>
      </w:r>
      <w:r w:rsidRPr="00796E36">
        <w:rPr>
          <w:rStyle w:val="apple-converted-space"/>
          <w:rFonts w:ascii="Times New Roman" w:hAnsi="Times New Roman"/>
          <w:b w:val="0"/>
          <w:bCs w:val="0"/>
          <w:iCs/>
          <w:color w:val="000000"/>
          <w:sz w:val="16"/>
          <w:szCs w:val="16"/>
          <w:bdr w:val="none" w:sz="0" w:space="0" w:color="auto" w:frame="1"/>
          <w:shd w:val="clear" w:color="auto" w:fill="FFFFFF"/>
          <w:lang w:val="uk-UA"/>
        </w:rPr>
        <w:t xml:space="preserve">к.т.н., ст. наук.с.,  Національний інститут стратегічних досліджень </w:t>
      </w:r>
      <w:r w:rsidRPr="00796E36">
        <w:rPr>
          <w:rFonts w:ascii="Times New Roman" w:hAnsi="Times New Roman"/>
          <w:b w:val="0"/>
          <w:sz w:val="16"/>
          <w:szCs w:val="16"/>
          <w:lang w:val="uk-UA"/>
        </w:rPr>
        <w:t>(м. Київ, Україна)</w:t>
      </w:r>
    </w:p>
    <w:p w:rsidR="00161142" w:rsidRPr="00796E36" w:rsidRDefault="00161142" w:rsidP="00161142">
      <w:pPr>
        <w:rPr>
          <w:rFonts w:ascii="Times New Roman" w:hAnsi="Times New Roman" w:cs="Times New Roman"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 xml:space="preserve">Соскін О.І. – </w:t>
      </w:r>
      <w:r w:rsidRPr="00796E36">
        <w:rPr>
          <w:rFonts w:ascii="Times New Roman" w:hAnsi="Times New Roman" w:cs="Times New Roman"/>
          <w:sz w:val="16"/>
          <w:szCs w:val="16"/>
        </w:rPr>
        <w:t>к.е.н., професор, директор Інституту трансформації суспільства (м. Київ, Україна)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796E3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Гирдзияускас Стасис (Girdzijauskas Stasys )- </w:t>
      </w:r>
      <w:r w:rsidRPr="00796E36">
        <w:rPr>
          <w:rFonts w:ascii="Times New Roman" w:hAnsi="Times New Roman" w:cs="Times New Roman"/>
          <w:sz w:val="16"/>
          <w:szCs w:val="16"/>
        </w:rPr>
        <w:t>доктор економ. наук, професор,</w:t>
      </w:r>
      <w:r w:rsidRPr="00796E36">
        <w:rPr>
          <w:rFonts w:ascii="Times New Roman" w:hAnsi="Times New Roman" w:cs="Times New Roman"/>
          <w:color w:val="000000"/>
          <w:sz w:val="16"/>
          <w:szCs w:val="16"/>
        </w:rPr>
        <w:t xml:space="preserve"> Вільнюський університет</w:t>
      </w:r>
      <w:r w:rsidRPr="00796E3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(м.Вільнюс, Литва)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sz w:val="16"/>
          <w:szCs w:val="16"/>
        </w:rPr>
      </w:pPr>
      <w:r w:rsidRPr="00796E36">
        <w:rPr>
          <w:rFonts w:ascii="Times New Roman" w:hAnsi="Times New Roman" w:cs="Times New Roman"/>
          <w:b/>
          <w:sz w:val="16"/>
          <w:szCs w:val="16"/>
        </w:rPr>
        <w:t xml:space="preserve">Карягін Ю.О. – </w:t>
      </w:r>
      <w:r w:rsidRPr="00796E36">
        <w:rPr>
          <w:rFonts w:ascii="Times New Roman" w:hAnsi="Times New Roman" w:cs="Times New Roman"/>
          <w:sz w:val="16"/>
          <w:szCs w:val="16"/>
        </w:rPr>
        <w:t>професор, директор інституту україно-польської співпраці (м.Сосновець, Польща)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96E36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Нехорошева Л. М.</w:t>
      </w:r>
      <w:r w:rsidRPr="00796E36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796E3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– доктор економ. наук, професор, завідувач кафедри економіки промислових підприємств Білоруського державного економічного університету, (м. Мінськ, Республіка Білорусь).</w:t>
      </w:r>
    </w:p>
    <w:p w:rsidR="00161142" w:rsidRPr="00796E36" w:rsidRDefault="00161142" w:rsidP="00161142">
      <w:pPr>
        <w:jc w:val="both"/>
        <w:rPr>
          <w:rStyle w:val="a3"/>
          <w:rFonts w:ascii="Times New Roman" w:hAnsi="Times New Roman" w:cs="Times New Roman"/>
          <w:b w:val="0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796E36">
        <w:rPr>
          <w:rStyle w:val="a9"/>
          <w:rFonts w:ascii="Times New Roman" w:hAnsi="Times New Roman" w:cs="Times New Roman"/>
          <w:b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Семидідько А. А. - </w:t>
      </w:r>
      <w:r w:rsidRPr="00796E36">
        <w:rPr>
          <w:rStyle w:val="a9"/>
          <w:rFonts w:ascii="Times New Roman" w:hAnsi="Times New Roman" w:cs="Times New Roman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директор</w:t>
      </w:r>
      <w:r w:rsidRPr="00796E36">
        <w:rPr>
          <w:rStyle w:val="a3"/>
          <w:rFonts w:ascii="Times New Roman" w:hAnsi="Times New Roman" w:cs="Times New Roman"/>
          <w:b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Антирейдерського союзу підприємців України </w:t>
      </w:r>
      <w:r w:rsidRPr="00796E36">
        <w:rPr>
          <w:rFonts w:ascii="Times New Roman" w:hAnsi="Times New Roman" w:cs="Times New Roman"/>
          <w:sz w:val="16"/>
          <w:szCs w:val="16"/>
        </w:rPr>
        <w:t>(м. Київ, Україна)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1142" w:rsidRPr="00796E36" w:rsidRDefault="00161142" w:rsidP="0016114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96E36">
        <w:rPr>
          <w:rFonts w:ascii="Times New Roman" w:hAnsi="Times New Roman" w:cs="Times New Roman"/>
          <w:b/>
          <w:sz w:val="18"/>
          <w:szCs w:val="18"/>
        </w:rPr>
        <w:t xml:space="preserve">Відповідальний секретар </w:t>
      </w:r>
    </w:p>
    <w:p w:rsidR="00161142" w:rsidRPr="00796E36" w:rsidRDefault="00161142" w:rsidP="00161142">
      <w:pPr>
        <w:jc w:val="both"/>
        <w:rPr>
          <w:rFonts w:ascii="Times New Roman" w:hAnsi="Times New Roman" w:cs="Times New Roman"/>
          <w:sz w:val="18"/>
          <w:szCs w:val="18"/>
        </w:rPr>
      </w:pPr>
      <w:r w:rsidRPr="00796E36">
        <w:rPr>
          <w:rFonts w:ascii="Times New Roman" w:hAnsi="Times New Roman" w:cs="Times New Roman"/>
          <w:b/>
          <w:sz w:val="18"/>
          <w:szCs w:val="18"/>
        </w:rPr>
        <w:t xml:space="preserve">Рєпіна Інна Миколаївна </w:t>
      </w:r>
      <w:r w:rsidRPr="00796E36">
        <w:rPr>
          <w:rFonts w:ascii="Times New Roman" w:hAnsi="Times New Roman" w:cs="Times New Roman"/>
          <w:sz w:val="18"/>
          <w:szCs w:val="18"/>
        </w:rPr>
        <w:t>– кандидат економ. наук, доцент, заст. зав. кафедри економіки підприємств ДВНЗ «КНЕУ ім. Вадима Гетьмана» (м. Київ, Україна)</w:t>
      </w:r>
    </w:p>
    <w:p w:rsidR="00161142" w:rsidRDefault="00161142" w:rsidP="00161142">
      <w:pPr>
        <w:pStyle w:val="a4"/>
        <w:jc w:val="center"/>
        <w:rPr>
          <w:b/>
          <w:sz w:val="22"/>
          <w:szCs w:val="22"/>
        </w:rPr>
      </w:pPr>
    </w:p>
    <w:p w:rsidR="00161142" w:rsidRPr="00E70087" w:rsidRDefault="00161142" w:rsidP="00161142">
      <w:pPr>
        <w:pStyle w:val="a4"/>
        <w:jc w:val="center"/>
        <w:rPr>
          <w:b/>
          <w:sz w:val="22"/>
          <w:szCs w:val="22"/>
        </w:rPr>
      </w:pPr>
      <w:r w:rsidRPr="00E70087">
        <w:rPr>
          <w:b/>
          <w:sz w:val="22"/>
          <w:szCs w:val="22"/>
        </w:rPr>
        <w:t>Вимоги до подання бізнес-кейсів на конкурс</w:t>
      </w:r>
    </w:p>
    <w:tbl>
      <w:tblPr>
        <w:tblpPr w:leftFromText="180" w:rightFromText="180" w:vertAnchor="page" w:horzAnchor="margin" w:tblpXSpec="right" w:tblpY="66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61142" w:rsidRPr="00E70087" w:rsidTr="00B809C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142" w:rsidRPr="00E70087" w:rsidRDefault="00161142" w:rsidP="00B809C1">
            <w:pPr>
              <w:jc w:val="center"/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61142" w:rsidRPr="00E70087" w:rsidTr="00B809C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61142" w:rsidRPr="00E70087" w:rsidRDefault="00161142" w:rsidP="00B809C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E70087"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  <w:t>ІНФОРМАЦІЙНА КАРТКА</w:t>
            </w:r>
          </w:p>
        </w:tc>
      </w:tr>
      <w:tr w:rsidR="00161142" w:rsidRPr="00E70087" w:rsidTr="00B809C1">
        <w:tc>
          <w:tcPr>
            <w:tcW w:w="5000" w:type="pct"/>
            <w:shd w:val="clear" w:color="auto" w:fill="auto"/>
          </w:tcPr>
          <w:p w:rsidR="00161142" w:rsidRPr="00E70087" w:rsidRDefault="00161142" w:rsidP="00B809C1">
            <w:pPr>
              <w:jc w:val="center"/>
              <w:rPr>
                <w:rStyle w:val="postbody1"/>
                <w:rFonts w:ascii="Times New Roman" w:hAnsi="Times New Roman" w:cs="Times New Roman"/>
                <w:b/>
                <w:sz w:val="16"/>
                <w:szCs w:val="16"/>
              </w:rPr>
            </w:pPr>
            <w:r w:rsidRPr="00E70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Учасника конкурсу бізнес-кейсів </w:t>
            </w:r>
          </w:p>
        </w:tc>
      </w:tr>
      <w:tr w:rsidR="00161142" w:rsidRPr="00E70087" w:rsidTr="00B809C1">
        <w:tc>
          <w:tcPr>
            <w:tcW w:w="5000" w:type="pct"/>
            <w:shd w:val="clear" w:color="auto" w:fill="B3B3B3"/>
          </w:tcPr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  <w:t xml:space="preserve">1. Інформація про автора: </w:t>
            </w:r>
          </w:p>
        </w:tc>
      </w:tr>
      <w:tr w:rsidR="00161142" w:rsidRPr="00E70087" w:rsidTr="00B809C1">
        <w:tc>
          <w:tcPr>
            <w:tcW w:w="5000" w:type="pct"/>
            <w:tcBorders>
              <w:bottom w:val="single" w:sz="4" w:space="0" w:color="auto"/>
            </w:tcBorders>
          </w:tcPr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ПІБ: </w:t>
            </w:r>
          </w:p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Вчений ступінь і звання (якщо є): </w:t>
            </w:r>
          </w:p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Повна домашня адреса  </w:t>
            </w: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  <w:u w:val="single"/>
              </w:rPr>
              <w:t xml:space="preserve"> </w:t>
            </w:r>
          </w:p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Контактні телефони: </w:t>
            </w:r>
          </w:p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Факс: </w:t>
            </w:r>
          </w:p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>Електронна пошта:</w:t>
            </w:r>
          </w:p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Дата народження: </w:t>
            </w:r>
          </w:p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Освіта: </w:t>
            </w:r>
          </w:p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Робота: </w:t>
            </w:r>
          </w:p>
        </w:tc>
      </w:tr>
      <w:tr w:rsidR="00161142" w:rsidRPr="00E70087" w:rsidTr="00B809C1">
        <w:tc>
          <w:tcPr>
            <w:tcW w:w="5000" w:type="pct"/>
            <w:shd w:val="clear" w:color="auto" w:fill="B3B3B3"/>
          </w:tcPr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  <w:t>2. Бізнес-кейс:</w:t>
            </w:r>
          </w:p>
        </w:tc>
      </w:tr>
      <w:tr w:rsidR="00161142" w:rsidRPr="00E70087" w:rsidTr="00B809C1">
        <w:tc>
          <w:tcPr>
            <w:tcW w:w="5000" w:type="pct"/>
            <w:tcBorders>
              <w:bottom w:val="single" w:sz="4" w:space="0" w:color="auto"/>
            </w:tcBorders>
          </w:tcPr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Назва бізнес-кейсу: </w:t>
            </w:r>
          </w:p>
          <w:p w:rsidR="00161142" w:rsidRPr="00E70087" w:rsidRDefault="00161142" w:rsidP="00B809C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Назва компанії, яка надала інформацію/матеріали для бізнес-кейс: </w:t>
            </w:r>
          </w:p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Рік події, описаної в бізнес-кейсі: </w:t>
            </w:r>
          </w:p>
        </w:tc>
      </w:tr>
      <w:tr w:rsidR="00161142" w:rsidRPr="00E70087" w:rsidTr="00B809C1">
        <w:tc>
          <w:tcPr>
            <w:tcW w:w="5000" w:type="pct"/>
            <w:shd w:val="clear" w:color="auto" w:fill="B3B3B3"/>
          </w:tcPr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  <w:t>3. Питання, за яким подається бізнес-кейс:</w:t>
            </w:r>
          </w:p>
        </w:tc>
      </w:tr>
      <w:tr w:rsidR="00161142" w:rsidRPr="00E70087" w:rsidTr="00B809C1">
        <w:trPr>
          <w:trHeight w:val="84"/>
        </w:trPr>
        <w:tc>
          <w:tcPr>
            <w:tcW w:w="5000" w:type="pct"/>
            <w:tcBorders>
              <w:bottom w:val="single" w:sz="4" w:space="0" w:color="auto"/>
            </w:tcBorders>
          </w:tcPr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61142" w:rsidRPr="00E70087" w:rsidTr="00B809C1">
        <w:tc>
          <w:tcPr>
            <w:tcW w:w="5000" w:type="pct"/>
            <w:tcBorders>
              <w:bottom w:val="single" w:sz="4" w:space="0" w:color="auto"/>
            </w:tcBorders>
            <w:shd w:val="clear" w:color="auto" w:fill="B3B3B3"/>
          </w:tcPr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b/>
                <w:sz w:val="10"/>
                <w:szCs w:val="10"/>
              </w:rPr>
            </w:pPr>
            <w:r w:rsidRPr="00E70087">
              <w:rPr>
                <w:rStyle w:val="postbody1"/>
                <w:rFonts w:ascii="Times New Roman" w:hAnsi="Times New Roman" w:cs="Times New Roman"/>
                <w:b/>
                <w:sz w:val="10"/>
                <w:szCs w:val="10"/>
              </w:rPr>
              <w:t>4. Автор згоден на використання  поданого ним  на Конкурс бізнес-кейсу та інших матеріалів у навчальних та інших некомерційних цілях, пов’язаних з освітньою діяльністю без обмеження території та строку такого використання:</w:t>
            </w:r>
          </w:p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color w:val="000000"/>
                <w:sz w:val="12"/>
                <w:szCs w:val="12"/>
              </w:rPr>
              <w:sym w:font="Wingdings 2" w:char="F0A3"/>
            </w: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 ТАК                  </w:t>
            </w: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sym w:font="Wingdings 2" w:char="F0A3"/>
            </w: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 НІ</w:t>
            </w:r>
          </w:p>
        </w:tc>
      </w:tr>
      <w:tr w:rsidR="00161142" w:rsidRPr="00E70087" w:rsidTr="00B809C1">
        <w:tc>
          <w:tcPr>
            <w:tcW w:w="5000" w:type="pct"/>
            <w:shd w:val="clear" w:color="auto" w:fill="auto"/>
          </w:tcPr>
          <w:p w:rsidR="00161142" w:rsidRPr="00E70087" w:rsidRDefault="00161142" w:rsidP="00B809C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70087"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  <w:t xml:space="preserve">5. </w:t>
            </w:r>
            <w:r w:rsidRPr="00E70087">
              <w:rPr>
                <w:rStyle w:val="postbody1"/>
                <w:rFonts w:ascii="Times New Roman" w:hAnsi="Times New Roman" w:cs="Times New Roman"/>
                <w:b/>
                <w:caps/>
                <w:sz w:val="10"/>
                <w:szCs w:val="10"/>
              </w:rPr>
              <w:t>а</w:t>
            </w:r>
            <w:r w:rsidRPr="00E70087">
              <w:rPr>
                <w:rStyle w:val="postbody1"/>
                <w:rFonts w:ascii="Times New Roman" w:hAnsi="Times New Roman" w:cs="Times New Roman"/>
                <w:b/>
                <w:sz w:val="10"/>
                <w:szCs w:val="10"/>
              </w:rPr>
              <w:t>втор згоден на згадування його імені та вміщення його зображення в матеріалах, що стосуються Конкурсу, у тому числі в навчальних та інформаційних матеріалах</w:t>
            </w:r>
            <w:r w:rsidRPr="00E70087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  <w:p w:rsidR="00161142" w:rsidRPr="00E70087" w:rsidRDefault="00161142" w:rsidP="00B809C1">
            <w:pPr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sym w:font="Wingdings 2" w:char="F0A3"/>
            </w: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 ТАК                  </w:t>
            </w: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sym w:font="Wingdings 2" w:char="F0A3"/>
            </w:r>
            <w:r w:rsidRPr="00E70087">
              <w:rPr>
                <w:rStyle w:val="postbody1"/>
                <w:rFonts w:ascii="Times New Roman" w:hAnsi="Times New Roman" w:cs="Times New Roman"/>
                <w:sz w:val="12"/>
                <w:szCs w:val="12"/>
              </w:rPr>
              <w:t xml:space="preserve"> НІ</w:t>
            </w:r>
          </w:p>
        </w:tc>
      </w:tr>
      <w:tr w:rsidR="00161142" w:rsidRPr="00E70087" w:rsidTr="00B809C1">
        <w:tc>
          <w:tcPr>
            <w:tcW w:w="5000" w:type="pct"/>
            <w:shd w:val="clear" w:color="auto" w:fill="B3B3B3"/>
          </w:tcPr>
          <w:p w:rsidR="00161142" w:rsidRPr="00E70087" w:rsidRDefault="00161142" w:rsidP="00B809C1">
            <w:pPr>
              <w:jc w:val="both"/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  <w:t xml:space="preserve">6. </w:t>
            </w:r>
            <w:r w:rsidRPr="00E70087">
              <w:rPr>
                <w:rStyle w:val="postbody1"/>
                <w:rFonts w:ascii="Times New Roman" w:hAnsi="Times New Roman" w:cs="Times New Roman"/>
                <w:b/>
                <w:sz w:val="10"/>
                <w:szCs w:val="10"/>
              </w:rPr>
              <w:t>Автор підтверджує, що він ознайомився з Вимогами до подання конкурс бізнес-кейсів та погоджується з правилами, викладеними у ньому, а також зобов’язується дотримуватись зазначених правил.</w:t>
            </w:r>
          </w:p>
        </w:tc>
      </w:tr>
      <w:tr w:rsidR="00161142" w:rsidRPr="00E70087" w:rsidTr="00B809C1">
        <w:tc>
          <w:tcPr>
            <w:tcW w:w="5000" w:type="pct"/>
          </w:tcPr>
          <w:p w:rsidR="00161142" w:rsidRPr="00E70087" w:rsidRDefault="00161142" w:rsidP="00B809C1">
            <w:pPr>
              <w:jc w:val="right"/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  <w:t>Дата:               ___________________</w:t>
            </w:r>
          </w:p>
        </w:tc>
      </w:tr>
      <w:tr w:rsidR="00161142" w:rsidRPr="00E70087" w:rsidTr="00B809C1">
        <w:tc>
          <w:tcPr>
            <w:tcW w:w="5000" w:type="pct"/>
          </w:tcPr>
          <w:p w:rsidR="00161142" w:rsidRPr="00E70087" w:rsidRDefault="00161142" w:rsidP="00B809C1">
            <w:pPr>
              <w:jc w:val="right"/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</w:pPr>
            <w:r w:rsidRPr="00E70087">
              <w:rPr>
                <w:rStyle w:val="postbody1"/>
                <w:rFonts w:ascii="Times New Roman" w:hAnsi="Times New Roman" w:cs="Times New Roman"/>
                <w:b/>
                <w:sz w:val="12"/>
                <w:szCs w:val="12"/>
              </w:rPr>
              <w:t>Підпис:______________</w:t>
            </w:r>
          </w:p>
        </w:tc>
      </w:tr>
    </w:tbl>
    <w:p w:rsidR="00161142" w:rsidRPr="00E70087" w:rsidRDefault="00161142" w:rsidP="00161142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0087">
        <w:rPr>
          <w:rFonts w:ascii="Times New Roman" w:hAnsi="Times New Roman" w:cs="Times New Roman"/>
          <w:b/>
          <w:i/>
          <w:sz w:val="18"/>
          <w:szCs w:val="18"/>
        </w:rPr>
        <w:t>Кейс</w:t>
      </w:r>
      <w:r w:rsidRPr="00E70087">
        <w:rPr>
          <w:rFonts w:ascii="Times New Roman" w:hAnsi="Times New Roman" w:cs="Times New Roman"/>
          <w:i/>
          <w:sz w:val="18"/>
          <w:szCs w:val="18"/>
        </w:rPr>
        <w:t xml:space="preserve"> – це вміло розказана історія: у ньому присутня послідовність викладу подій, подачі інформації, інтрига, структура і добра мова. </w:t>
      </w:r>
    </w:p>
    <w:p w:rsidR="00161142" w:rsidRPr="00E70087" w:rsidRDefault="00161142" w:rsidP="00161142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70087">
        <w:rPr>
          <w:rFonts w:ascii="Times New Roman" w:hAnsi="Times New Roman" w:cs="Times New Roman"/>
          <w:sz w:val="18"/>
          <w:szCs w:val="18"/>
        </w:rPr>
        <w:t>Кейс:</w:t>
      </w:r>
    </w:p>
    <w:p w:rsidR="00161142" w:rsidRPr="00E70087" w:rsidRDefault="00161142" w:rsidP="00161142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E70087">
        <w:rPr>
          <w:rFonts w:ascii="Times New Roman" w:hAnsi="Times New Roman" w:cs="Times New Roman"/>
          <w:sz w:val="18"/>
          <w:szCs w:val="18"/>
        </w:rPr>
        <w:t xml:space="preserve">має містити достовірну інформацію про реальну компанію; </w:t>
      </w:r>
    </w:p>
    <w:p w:rsidR="00161142" w:rsidRPr="00E70087" w:rsidRDefault="00161142" w:rsidP="00161142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E70087">
        <w:rPr>
          <w:rFonts w:ascii="Times New Roman" w:hAnsi="Times New Roman" w:cs="Times New Roman"/>
          <w:sz w:val="18"/>
          <w:szCs w:val="18"/>
        </w:rPr>
        <w:t>повинен стосуватися важливої управлінської проблеми;</w:t>
      </w:r>
    </w:p>
    <w:p w:rsidR="00161142" w:rsidRPr="00E70087" w:rsidRDefault="00161142" w:rsidP="00161142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E70087">
        <w:rPr>
          <w:rFonts w:ascii="Times New Roman" w:hAnsi="Times New Roman" w:cs="Times New Roman"/>
          <w:sz w:val="18"/>
          <w:szCs w:val="18"/>
        </w:rPr>
        <w:t xml:space="preserve"> має </w:t>
      </w:r>
      <w:r w:rsidRPr="00E70087">
        <w:rPr>
          <w:rFonts w:ascii="Times New Roman" w:hAnsi="Times New Roman" w:cs="Times New Roman"/>
          <w:color w:val="000000"/>
          <w:spacing w:val="-2"/>
          <w:sz w:val="18"/>
          <w:szCs w:val="18"/>
        </w:rPr>
        <w:t>стосуватися подій, які відбувалися в останні п’ять років</w:t>
      </w:r>
      <w:r w:rsidRPr="00E7008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61142" w:rsidRPr="00E70087" w:rsidRDefault="00161142" w:rsidP="00161142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70087">
        <w:rPr>
          <w:rFonts w:ascii="Times New Roman" w:hAnsi="Times New Roman" w:cs="Times New Roman"/>
          <w:color w:val="000000"/>
          <w:spacing w:val="1"/>
          <w:sz w:val="18"/>
          <w:szCs w:val="18"/>
        </w:rPr>
        <w:t>Оптимальним обсягом кейса вважається 8-12 сторінок тексту</w:t>
      </w:r>
      <w:r w:rsidRPr="00E70087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. </w:t>
      </w:r>
    </w:p>
    <w:p w:rsidR="00161142" w:rsidRPr="00E70087" w:rsidRDefault="00161142" w:rsidP="00161142">
      <w:pPr>
        <w:pStyle w:val="ab"/>
        <w:spacing w:before="0" w:beforeAutospacing="0" w:after="0" w:afterAutospacing="0"/>
        <w:ind w:firstLine="567"/>
        <w:jc w:val="both"/>
        <w:rPr>
          <w:b/>
          <w:sz w:val="18"/>
          <w:szCs w:val="18"/>
        </w:rPr>
      </w:pPr>
      <w:r w:rsidRPr="00E70087">
        <w:rPr>
          <w:sz w:val="18"/>
          <w:szCs w:val="18"/>
        </w:rPr>
        <w:t>Термін подання бізнес-кейсу на конкурс – 15 вересня 2014 року на адресу</w:t>
      </w:r>
      <w:r w:rsidRPr="00E70087">
        <w:rPr>
          <w:b/>
          <w:sz w:val="18"/>
          <w:szCs w:val="18"/>
        </w:rPr>
        <w:t xml:space="preserve"> </w:t>
      </w:r>
      <w:hyperlink r:id="rId6" w:history="1">
        <w:r w:rsidRPr="00E70087">
          <w:rPr>
            <w:rStyle w:val="aa"/>
            <w:b/>
            <w:sz w:val="20"/>
          </w:rPr>
          <w:t xml:space="preserve">confEP2014@ </w:t>
        </w:r>
        <w:r w:rsidRPr="00E70087">
          <w:rPr>
            <w:rStyle w:val="aa"/>
            <w:b/>
            <w:sz w:val="20"/>
            <w:lang w:val="en-US"/>
          </w:rPr>
          <w:t>kneu</w:t>
        </w:r>
        <w:r w:rsidRPr="00E70087">
          <w:rPr>
            <w:rStyle w:val="aa"/>
            <w:b/>
            <w:sz w:val="20"/>
          </w:rPr>
          <w:t>.</w:t>
        </w:r>
        <w:r w:rsidRPr="00E70087">
          <w:rPr>
            <w:rStyle w:val="aa"/>
            <w:b/>
            <w:sz w:val="20"/>
            <w:lang w:val="en-US"/>
          </w:rPr>
          <w:t>edu</w:t>
        </w:r>
        <w:r w:rsidRPr="00E70087">
          <w:rPr>
            <w:rStyle w:val="aa"/>
            <w:b/>
            <w:sz w:val="20"/>
          </w:rPr>
          <w:t>.</w:t>
        </w:r>
        <w:r w:rsidRPr="00E70087">
          <w:rPr>
            <w:rStyle w:val="aa"/>
            <w:b/>
            <w:sz w:val="20"/>
            <w:lang w:val="en-US"/>
          </w:rPr>
          <w:t>ua</w:t>
        </w:r>
      </w:hyperlink>
      <w:r w:rsidRPr="00E70087">
        <w:rPr>
          <w:b/>
          <w:sz w:val="20"/>
        </w:rPr>
        <w:t xml:space="preserve"> </w:t>
      </w:r>
      <w:r w:rsidRPr="00E70087">
        <w:rPr>
          <w:sz w:val="18"/>
          <w:szCs w:val="18"/>
        </w:rPr>
        <w:t xml:space="preserve">з назвою теми </w:t>
      </w:r>
      <w:r w:rsidRPr="00E70087">
        <w:rPr>
          <w:b/>
          <w:sz w:val="18"/>
          <w:szCs w:val="18"/>
        </w:rPr>
        <w:t>«Конкурс бізнес-кейсів»</w:t>
      </w:r>
    </w:p>
    <w:p w:rsidR="00161142" w:rsidRPr="00E70087" w:rsidRDefault="00161142" w:rsidP="00161142">
      <w:pPr>
        <w:pStyle w:val="ab"/>
        <w:spacing w:before="0" w:beforeAutospacing="0" w:after="0" w:afterAutospacing="0"/>
        <w:ind w:firstLine="567"/>
        <w:jc w:val="both"/>
        <w:rPr>
          <w:b/>
          <w:sz w:val="18"/>
          <w:szCs w:val="18"/>
        </w:rPr>
      </w:pPr>
      <w:r w:rsidRPr="00E70087">
        <w:rPr>
          <w:b/>
          <w:sz w:val="18"/>
          <w:szCs w:val="18"/>
        </w:rPr>
        <w:t>Структура кейсу має містити такі елементи:</w:t>
      </w:r>
    </w:p>
    <w:p w:rsidR="00161142" w:rsidRPr="00E70087" w:rsidRDefault="00161142" w:rsidP="00161142">
      <w:pPr>
        <w:pStyle w:val="a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0087">
        <w:rPr>
          <w:sz w:val="18"/>
          <w:szCs w:val="18"/>
        </w:rPr>
        <w:t xml:space="preserve">назва кейсу; </w:t>
      </w:r>
    </w:p>
    <w:p w:rsidR="00161142" w:rsidRPr="00E70087" w:rsidRDefault="00161142" w:rsidP="00161142">
      <w:pPr>
        <w:pStyle w:val="a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0087">
        <w:rPr>
          <w:sz w:val="18"/>
          <w:szCs w:val="18"/>
        </w:rPr>
        <w:t xml:space="preserve">опис основної ідеї кейсу (огляд кейсу); </w:t>
      </w:r>
    </w:p>
    <w:p w:rsidR="00161142" w:rsidRPr="00E70087" w:rsidRDefault="00161142" w:rsidP="00161142">
      <w:pPr>
        <w:pStyle w:val="a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0087">
        <w:rPr>
          <w:sz w:val="18"/>
          <w:szCs w:val="18"/>
        </w:rPr>
        <w:t xml:space="preserve">мета кейсу; </w:t>
      </w:r>
    </w:p>
    <w:p w:rsidR="00161142" w:rsidRPr="00E70087" w:rsidRDefault="00161142" w:rsidP="00161142">
      <w:pPr>
        <w:pStyle w:val="a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0087">
        <w:rPr>
          <w:sz w:val="18"/>
          <w:szCs w:val="18"/>
        </w:rPr>
        <w:t xml:space="preserve">опис ситуації, формулювання проблеми та план вивчення матеріалів кейсу; </w:t>
      </w:r>
    </w:p>
    <w:p w:rsidR="00161142" w:rsidRPr="00E70087" w:rsidRDefault="00161142" w:rsidP="00161142">
      <w:pPr>
        <w:pStyle w:val="a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0087">
        <w:rPr>
          <w:sz w:val="18"/>
          <w:szCs w:val="18"/>
        </w:rPr>
        <w:t xml:space="preserve">поетапне завдання для виконання та питання для обговорення; </w:t>
      </w:r>
    </w:p>
    <w:p w:rsidR="00161142" w:rsidRPr="00E70087" w:rsidRDefault="00161142" w:rsidP="00161142">
      <w:pPr>
        <w:pStyle w:val="a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0087">
        <w:rPr>
          <w:sz w:val="18"/>
          <w:szCs w:val="18"/>
        </w:rPr>
        <w:t xml:space="preserve">додаткові матеріали; </w:t>
      </w:r>
    </w:p>
    <w:p w:rsidR="00161142" w:rsidRDefault="00161142" w:rsidP="00161142">
      <w:pPr>
        <w:pStyle w:val="a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0087">
        <w:rPr>
          <w:sz w:val="18"/>
          <w:szCs w:val="18"/>
        </w:rPr>
        <w:t>посилання на додаткові інформаційні ресурси.</w:t>
      </w:r>
    </w:p>
    <w:p w:rsidR="00796E36" w:rsidRPr="00E70087" w:rsidRDefault="00796E36" w:rsidP="00796E36">
      <w:pPr>
        <w:pStyle w:val="ab"/>
        <w:tabs>
          <w:tab w:val="left" w:pos="284"/>
        </w:tabs>
        <w:spacing w:before="0" w:beforeAutospacing="0" w:after="0" w:afterAutospacing="0"/>
        <w:ind w:left="284"/>
        <w:jc w:val="both"/>
        <w:rPr>
          <w:sz w:val="18"/>
          <w:szCs w:val="18"/>
        </w:rPr>
      </w:pPr>
    </w:p>
    <w:p w:rsidR="00161142" w:rsidRPr="00796E36" w:rsidRDefault="00161142" w:rsidP="00796E36">
      <w:pPr>
        <w:pStyle w:val="a8"/>
        <w:jc w:val="both"/>
        <w:rPr>
          <w:sz w:val="20"/>
          <w:lang w:val="uk-UA"/>
        </w:rPr>
      </w:pPr>
    </w:p>
    <w:p w:rsidR="0081299A" w:rsidRDefault="0081299A" w:rsidP="0081299A">
      <w:pPr>
        <w:rPr>
          <w:b/>
        </w:rPr>
      </w:pPr>
    </w:p>
    <w:p w:rsidR="00796E36" w:rsidRPr="00796E36" w:rsidRDefault="00796E36" w:rsidP="00796E36">
      <w:pPr>
        <w:ind w:firstLine="540"/>
        <w:jc w:val="both"/>
        <w:rPr>
          <w:rFonts w:ascii="Times New Roman" w:hAnsi="Times New Roman" w:cs="Times New Roman"/>
          <w:sz w:val="20"/>
        </w:rPr>
      </w:pPr>
      <w:r w:rsidRPr="00796E36">
        <w:rPr>
          <w:rFonts w:ascii="Times New Roman" w:hAnsi="Times New Roman" w:cs="Times New Roman"/>
          <w:sz w:val="20"/>
        </w:rPr>
        <w:t>Для участі в конференції необхідно:</w:t>
      </w:r>
    </w:p>
    <w:p w:rsidR="00C77FE7" w:rsidRDefault="00C77FE7" w:rsidP="00796E36">
      <w:pPr>
        <w:jc w:val="both"/>
        <w:rPr>
          <w:sz w:val="20"/>
        </w:rPr>
      </w:pPr>
    </w:p>
    <w:p w:rsidR="00796E36" w:rsidRPr="00796E36" w:rsidRDefault="00796E36" w:rsidP="00796E36">
      <w:pPr>
        <w:jc w:val="both"/>
        <w:rPr>
          <w:sz w:val="20"/>
        </w:rPr>
      </w:pPr>
    </w:p>
    <w:p w:rsidR="00C77FE7" w:rsidRPr="00C77FE7" w:rsidRDefault="00C77FE7" w:rsidP="008C4623">
      <w:pPr>
        <w:pStyle w:val="a8"/>
        <w:jc w:val="both"/>
        <w:rPr>
          <w:sz w:val="20"/>
          <w:lang w:val="ru-RU"/>
        </w:rPr>
      </w:pPr>
      <w:r w:rsidRPr="00C77FE7">
        <w:rPr>
          <w:sz w:val="20"/>
          <w:lang w:val="uk-UA"/>
        </w:rPr>
        <w:t xml:space="preserve">- до </w:t>
      </w:r>
      <w:r w:rsidRPr="00C77FE7">
        <w:rPr>
          <w:b/>
          <w:sz w:val="20"/>
          <w:lang w:val="uk-UA"/>
        </w:rPr>
        <w:t>1 вересня 2014 р.</w:t>
      </w:r>
      <w:r w:rsidRPr="00C77FE7">
        <w:rPr>
          <w:sz w:val="20"/>
          <w:lang w:val="uk-UA"/>
        </w:rPr>
        <w:t xml:space="preserve"> зареєструватися на сторінці кафедри економіки підприємств: </w:t>
      </w:r>
      <w:hyperlink r:id="rId7" w:history="1">
        <w:r>
          <w:rPr>
            <w:rStyle w:val="aa"/>
          </w:rPr>
          <w:t>http</w:t>
        </w:r>
        <w:r w:rsidRPr="00F97737">
          <w:rPr>
            <w:rStyle w:val="aa"/>
            <w:lang w:val="ru-RU"/>
          </w:rPr>
          <w:t>://</w:t>
        </w:r>
        <w:r>
          <w:rPr>
            <w:rStyle w:val="aa"/>
          </w:rPr>
          <w:t>feu</w:t>
        </w:r>
        <w:r w:rsidRPr="00F97737">
          <w:rPr>
            <w:rStyle w:val="aa"/>
            <w:lang w:val="ru-RU"/>
          </w:rPr>
          <w:t>.</w:t>
        </w:r>
        <w:r>
          <w:rPr>
            <w:rStyle w:val="aa"/>
          </w:rPr>
          <w:t>kneu</w:t>
        </w:r>
        <w:r w:rsidRPr="00F97737">
          <w:rPr>
            <w:rStyle w:val="aa"/>
            <w:lang w:val="ru-RU"/>
          </w:rPr>
          <w:t>.</w:t>
        </w:r>
        <w:r>
          <w:rPr>
            <w:rStyle w:val="aa"/>
          </w:rPr>
          <w:t>edu</w:t>
        </w:r>
        <w:r w:rsidRPr="00F97737">
          <w:rPr>
            <w:rStyle w:val="aa"/>
            <w:lang w:val="ru-RU"/>
          </w:rPr>
          <w:t>.</w:t>
        </w:r>
        <w:r>
          <w:rPr>
            <w:rStyle w:val="aa"/>
          </w:rPr>
          <w:t>ua</w:t>
        </w:r>
        <w:r w:rsidRPr="00F97737">
          <w:rPr>
            <w:rStyle w:val="aa"/>
            <w:lang w:val="ru-RU"/>
          </w:rPr>
          <w:t>/</w:t>
        </w:r>
        <w:r>
          <w:rPr>
            <w:rStyle w:val="aa"/>
          </w:rPr>
          <w:t>ua</w:t>
        </w:r>
        <w:r w:rsidRPr="00F97737">
          <w:rPr>
            <w:rStyle w:val="aa"/>
            <w:lang w:val="ru-RU"/>
          </w:rPr>
          <w:t>/</w:t>
        </w:r>
        <w:r>
          <w:rPr>
            <w:rStyle w:val="aa"/>
          </w:rPr>
          <w:t>depts</w:t>
        </w:r>
        <w:r w:rsidRPr="00F97737">
          <w:rPr>
            <w:rStyle w:val="aa"/>
            <w:lang w:val="ru-RU"/>
          </w:rPr>
          <w:t>4/</w:t>
        </w:r>
        <w:r>
          <w:rPr>
            <w:rStyle w:val="aa"/>
          </w:rPr>
          <w:t>k</w:t>
        </w:r>
        <w:r w:rsidRPr="00F97737">
          <w:rPr>
            <w:rStyle w:val="aa"/>
            <w:lang w:val="ru-RU"/>
          </w:rPr>
          <w:t>_</w:t>
        </w:r>
        <w:r>
          <w:rPr>
            <w:rStyle w:val="aa"/>
          </w:rPr>
          <w:t>ekonomiky</w:t>
        </w:r>
        <w:r w:rsidRPr="00F97737">
          <w:rPr>
            <w:rStyle w:val="aa"/>
            <w:lang w:val="ru-RU"/>
          </w:rPr>
          <w:t>_</w:t>
        </w:r>
        <w:r>
          <w:rPr>
            <w:rStyle w:val="aa"/>
          </w:rPr>
          <w:t>pidpryjemstv</w:t>
        </w:r>
        <w:r w:rsidRPr="00F97737">
          <w:rPr>
            <w:rStyle w:val="aa"/>
            <w:lang w:val="ru-RU"/>
          </w:rPr>
          <w:t>/</w:t>
        </w:r>
      </w:hyperlink>
      <w:r>
        <w:rPr>
          <w:lang w:val="ru-RU"/>
        </w:rPr>
        <w:t xml:space="preserve"> </w:t>
      </w:r>
    </w:p>
    <w:p w:rsidR="00C77FE7" w:rsidRPr="00C77FE7" w:rsidRDefault="00C77FE7" w:rsidP="008C4623">
      <w:pPr>
        <w:pStyle w:val="a8"/>
        <w:jc w:val="both"/>
        <w:rPr>
          <w:sz w:val="20"/>
          <w:lang w:val="uk-UA"/>
        </w:rPr>
      </w:pPr>
      <w:r w:rsidRPr="00C77FE7">
        <w:rPr>
          <w:sz w:val="20"/>
          <w:lang w:val="uk-UA"/>
        </w:rPr>
        <w:t xml:space="preserve">- до </w:t>
      </w:r>
      <w:r w:rsidRPr="00C77FE7">
        <w:rPr>
          <w:b/>
          <w:sz w:val="20"/>
          <w:lang w:val="uk-UA"/>
        </w:rPr>
        <w:t>5 вересня 2014 р</w:t>
      </w:r>
      <w:r w:rsidRPr="00C77FE7">
        <w:rPr>
          <w:sz w:val="20"/>
          <w:lang w:val="uk-UA"/>
        </w:rPr>
        <w:t xml:space="preserve">. направити тези для публікації та копію платіжного документу на адресу  </w:t>
      </w:r>
      <w:hyperlink r:id="rId8" w:history="1">
        <w:r w:rsidRPr="00C77FE7">
          <w:rPr>
            <w:rStyle w:val="aa"/>
            <w:b/>
            <w:sz w:val="20"/>
            <w:lang w:val="uk-UA"/>
          </w:rPr>
          <w:t xml:space="preserve">confEP2014@ </w:t>
        </w:r>
        <w:r w:rsidRPr="00C77FE7">
          <w:rPr>
            <w:rStyle w:val="aa"/>
            <w:b/>
            <w:sz w:val="20"/>
            <w:lang w:val="en-US"/>
          </w:rPr>
          <w:t>kneu</w:t>
        </w:r>
        <w:r w:rsidRPr="00C77FE7">
          <w:rPr>
            <w:rStyle w:val="aa"/>
            <w:b/>
            <w:sz w:val="20"/>
            <w:lang w:val="ru-RU"/>
          </w:rPr>
          <w:t>.</w:t>
        </w:r>
        <w:r w:rsidRPr="00C77FE7">
          <w:rPr>
            <w:rStyle w:val="aa"/>
            <w:b/>
            <w:sz w:val="20"/>
            <w:lang w:val="en-US"/>
          </w:rPr>
          <w:t>edu</w:t>
        </w:r>
        <w:r w:rsidRPr="00C77FE7">
          <w:rPr>
            <w:rStyle w:val="aa"/>
            <w:b/>
            <w:sz w:val="20"/>
            <w:lang w:val="ru-RU"/>
          </w:rPr>
          <w:t>.</w:t>
        </w:r>
        <w:r w:rsidRPr="00C77FE7">
          <w:rPr>
            <w:rStyle w:val="aa"/>
            <w:b/>
            <w:sz w:val="20"/>
            <w:lang w:val="en-US"/>
          </w:rPr>
          <w:t>ua</w:t>
        </w:r>
      </w:hyperlink>
      <w:r w:rsidRPr="00C77FE7">
        <w:rPr>
          <w:b/>
          <w:sz w:val="20"/>
          <w:lang w:val="uk-UA"/>
        </w:rPr>
        <w:t xml:space="preserve"> (</w:t>
      </w:r>
      <w:r w:rsidRPr="00C77FE7">
        <w:rPr>
          <w:sz w:val="20"/>
          <w:lang w:val="uk-UA"/>
        </w:rPr>
        <w:t>вартість публікації 1 сторінки тез 30 грн.)</w:t>
      </w:r>
    </w:p>
    <w:p w:rsidR="00C77FE7" w:rsidRPr="00C77FE7" w:rsidRDefault="00C77FE7" w:rsidP="00796E36">
      <w:pPr>
        <w:pStyle w:val="a8"/>
        <w:jc w:val="both"/>
        <w:rPr>
          <w:sz w:val="20"/>
          <w:lang w:val="uk-UA"/>
        </w:rPr>
      </w:pPr>
    </w:p>
    <w:p w:rsidR="00C77FE7" w:rsidRPr="00C77FE7" w:rsidRDefault="00C77FE7" w:rsidP="008C4623">
      <w:pPr>
        <w:pStyle w:val="a8"/>
        <w:jc w:val="both"/>
        <w:rPr>
          <w:sz w:val="20"/>
          <w:lang w:val="uk-UA"/>
        </w:rPr>
      </w:pPr>
      <w:r w:rsidRPr="00C77FE7">
        <w:rPr>
          <w:b/>
          <w:sz w:val="20"/>
          <w:lang w:val="uk-UA"/>
        </w:rPr>
        <w:t>Організаційний внесок</w:t>
      </w:r>
      <w:r w:rsidRPr="00C77FE7">
        <w:rPr>
          <w:sz w:val="20"/>
          <w:lang w:val="uk-UA"/>
        </w:rPr>
        <w:t xml:space="preserve"> за участь в  конференції </w:t>
      </w:r>
      <w:r w:rsidRPr="00C77FE7">
        <w:rPr>
          <w:sz w:val="20"/>
          <w:u w:val="single"/>
          <w:lang w:val="uk-UA"/>
        </w:rPr>
        <w:t>не передбачено</w:t>
      </w:r>
      <w:r w:rsidRPr="00C77FE7">
        <w:rPr>
          <w:sz w:val="20"/>
          <w:lang w:val="uk-UA"/>
        </w:rPr>
        <w:t>!</w:t>
      </w:r>
    </w:p>
    <w:p w:rsidR="00C77FE7" w:rsidRPr="00C77FE7" w:rsidRDefault="00C77FE7" w:rsidP="00796E36">
      <w:pPr>
        <w:pStyle w:val="a8"/>
        <w:jc w:val="both"/>
        <w:rPr>
          <w:sz w:val="20"/>
          <w:lang w:val="uk-UA"/>
        </w:rPr>
      </w:pPr>
    </w:p>
    <w:p w:rsidR="00C77FE7" w:rsidRPr="00C77FE7" w:rsidRDefault="00C77FE7" w:rsidP="008C4623">
      <w:pPr>
        <w:pStyle w:val="a8"/>
        <w:jc w:val="both"/>
        <w:rPr>
          <w:color w:val="000000"/>
          <w:sz w:val="20"/>
          <w:lang w:val="uk-UA"/>
        </w:rPr>
      </w:pPr>
      <w:r w:rsidRPr="00C77FE7">
        <w:rPr>
          <w:color w:val="000000"/>
          <w:sz w:val="20"/>
          <w:lang w:val="uk-UA"/>
        </w:rPr>
        <w:t xml:space="preserve">Оплата друкарських витрат проводиться на </w:t>
      </w:r>
    </w:p>
    <w:p w:rsidR="00C77FE7" w:rsidRPr="00C77FE7" w:rsidRDefault="00C77FE7" w:rsidP="008C4623">
      <w:pPr>
        <w:pStyle w:val="a8"/>
        <w:jc w:val="both"/>
        <w:rPr>
          <w:sz w:val="20"/>
          <w:lang w:val="uk-UA"/>
        </w:rPr>
      </w:pPr>
      <w:r w:rsidRPr="00C77FE7">
        <w:rPr>
          <w:color w:val="000000"/>
          <w:sz w:val="20"/>
          <w:lang w:val="uk-UA"/>
        </w:rPr>
        <w:t>Р/р: 26000018668101 в АТ Банк «Фінанси та Кредит»  МФО 300937</w:t>
      </w:r>
      <w:r w:rsidRPr="00C77FE7">
        <w:rPr>
          <w:color w:val="000000"/>
          <w:sz w:val="20"/>
          <w:lang w:val="ru-RU"/>
        </w:rPr>
        <w:t>.</w:t>
      </w:r>
      <w:r w:rsidRPr="00C77FE7">
        <w:rPr>
          <w:color w:val="000000"/>
          <w:sz w:val="20"/>
          <w:lang w:val="uk-UA"/>
        </w:rPr>
        <w:t xml:space="preserve"> </w:t>
      </w:r>
      <w:r w:rsidRPr="00C77FE7">
        <w:rPr>
          <w:color w:val="000000"/>
          <w:sz w:val="20"/>
          <w:lang w:val="uk-UA"/>
        </w:rPr>
        <w:cr/>
      </w:r>
      <w:r w:rsidRPr="00C77FE7">
        <w:rPr>
          <w:sz w:val="20"/>
          <w:lang w:val="uk-UA"/>
        </w:rPr>
        <w:t xml:space="preserve"> Товариство з обмеженою відповідальністю «Науковий парк Київського національного економічного університету», 03680, Київ, проспект Перемоги, буд.54/1, Код ЄДРПОУ 38463876 </w:t>
      </w:r>
    </w:p>
    <w:p w:rsidR="00C77FE7" w:rsidRPr="00C77FE7" w:rsidRDefault="00C77FE7" w:rsidP="00796E36">
      <w:pPr>
        <w:pStyle w:val="a8"/>
        <w:jc w:val="both"/>
        <w:rPr>
          <w:sz w:val="20"/>
          <w:lang w:val="uk-UA"/>
        </w:rPr>
      </w:pPr>
    </w:p>
    <w:p w:rsidR="00C77FE7" w:rsidRPr="00C77FE7" w:rsidRDefault="00C77FE7" w:rsidP="008C4623">
      <w:pPr>
        <w:pStyle w:val="a8"/>
        <w:jc w:val="both"/>
        <w:rPr>
          <w:sz w:val="20"/>
          <w:lang w:val="uk-UA"/>
        </w:rPr>
      </w:pPr>
      <w:r w:rsidRPr="00C77FE7">
        <w:rPr>
          <w:sz w:val="20"/>
          <w:lang w:val="uk-UA"/>
        </w:rPr>
        <w:t xml:space="preserve">Призначення платежу: </w:t>
      </w:r>
    </w:p>
    <w:p w:rsidR="00C77FE7" w:rsidRPr="00C77FE7" w:rsidRDefault="00C77FE7" w:rsidP="008C4623">
      <w:pPr>
        <w:pStyle w:val="a8"/>
        <w:jc w:val="both"/>
        <w:rPr>
          <w:sz w:val="20"/>
          <w:lang w:val="ru-RU"/>
        </w:rPr>
      </w:pPr>
      <w:r w:rsidRPr="00C77FE7">
        <w:rPr>
          <w:sz w:val="20"/>
          <w:lang w:val="ru-RU"/>
        </w:rPr>
        <w:t xml:space="preserve"> «за друк тез (статті) ПІБ в рамках </w:t>
      </w:r>
      <w:r w:rsidRPr="00C77FE7">
        <w:rPr>
          <w:sz w:val="20"/>
        </w:rPr>
        <w:t>V</w:t>
      </w:r>
      <w:r w:rsidRPr="00C77FE7">
        <w:rPr>
          <w:sz w:val="20"/>
          <w:lang w:val="ru-RU"/>
        </w:rPr>
        <w:t xml:space="preserve"> міжнародної науково-практичної конференції “Економіка підприємства: теорія і практика”). </w:t>
      </w:r>
    </w:p>
    <w:p w:rsidR="00C77FE7" w:rsidRPr="00C77FE7" w:rsidRDefault="00C77FE7" w:rsidP="008C4623">
      <w:pPr>
        <w:pStyle w:val="a8"/>
        <w:jc w:val="both"/>
        <w:rPr>
          <w:sz w:val="20"/>
          <w:lang w:val="uk-UA"/>
        </w:rPr>
      </w:pPr>
      <w:r w:rsidRPr="00C77FE7">
        <w:rPr>
          <w:sz w:val="20"/>
          <w:lang w:val="uk-UA"/>
        </w:rPr>
        <w:t>Можливе попереднє замовлення номерів в готелі.</w:t>
      </w:r>
    </w:p>
    <w:p w:rsidR="00C77FE7" w:rsidRPr="00C77FE7" w:rsidRDefault="00C77FE7" w:rsidP="008C4623">
      <w:pPr>
        <w:pStyle w:val="a8"/>
        <w:jc w:val="both"/>
        <w:rPr>
          <w:sz w:val="20"/>
          <w:lang w:val="uk-UA"/>
        </w:rPr>
      </w:pPr>
      <w:r w:rsidRPr="00C77FE7">
        <w:rPr>
          <w:b/>
          <w:sz w:val="20"/>
          <w:lang w:val="uk-UA"/>
        </w:rPr>
        <w:t>Офіційні мови конференції</w:t>
      </w:r>
      <w:r w:rsidRPr="00C77FE7">
        <w:rPr>
          <w:sz w:val="20"/>
          <w:lang w:val="uk-UA"/>
        </w:rPr>
        <w:t xml:space="preserve"> – українська, російська, англійська</w:t>
      </w:r>
    </w:p>
    <w:p w:rsidR="00C77FE7" w:rsidRPr="00C77FE7" w:rsidRDefault="00C77FE7" w:rsidP="008C4623">
      <w:pPr>
        <w:pStyle w:val="a8"/>
        <w:jc w:val="both"/>
        <w:rPr>
          <w:b/>
          <w:sz w:val="20"/>
          <w:lang w:val="uk-UA"/>
        </w:rPr>
      </w:pPr>
      <w:r w:rsidRPr="00C77FE7">
        <w:rPr>
          <w:b/>
          <w:sz w:val="20"/>
          <w:lang w:val="uk-UA"/>
        </w:rPr>
        <w:t>Вимоги до подання тез.</w:t>
      </w:r>
    </w:p>
    <w:p w:rsidR="00C77FE7" w:rsidRPr="00C77FE7" w:rsidRDefault="00C77FE7" w:rsidP="008C4623">
      <w:pPr>
        <w:pStyle w:val="a8"/>
        <w:jc w:val="both"/>
        <w:rPr>
          <w:b/>
          <w:sz w:val="20"/>
          <w:lang w:val="uk-UA"/>
        </w:rPr>
      </w:pPr>
      <w:r w:rsidRPr="00C77FE7">
        <w:rPr>
          <w:sz w:val="20"/>
          <w:lang w:val="uk-UA"/>
        </w:rPr>
        <w:t xml:space="preserve">Тези учасників конференції будуть надруковані в </w:t>
      </w:r>
      <w:r w:rsidRPr="00C77FE7">
        <w:rPr>
          <w:b/>
          <w:sz w:val="20"/>
          <w:lang w:val="uk-UA"/>
        </w:rPr>
        <w:t>збірнику  матеріалів до початку конференції.</w:t>
      </w:r>
      <w:r w:rsidRPr="00C77FE7">
        <w:rPr>
          <w:sz w:val="20"/>
          <w:lang w:val="uk-UA"/>
        </w:rPr>
        <w:t xml:space="preserve"> Тексти подаються однією з офіційних мов конференції </w:t>
      </w:r>
      <w:r w:rsidRPr="00C77FE7">
        <w:rPr>
          <w:b/>
          <w:sz w:val="20"/>
          <w:lang w:val="uk-UA"/>
        </w:rPr>
        <w:t>обсягом</w:t>
      </w:r>
      <w:r w:rsidRPr="00C77FE7">
        <w:rPr>
          <w:sz w:val="20"/>
          <w:lang w:val="uk-UA"/>
        </w:rPr>
        <w:t xml:space="preserve"> </w:t>
      </w:r>
      <w:r w:rsidRPr="00C77FE7">
        <w:rPr>
          <w:b/>
          <w:sz w:val="20"/>
          <w:lang w:val="uk-UA"/>
        </w:rPr>
        <w:t>2 - 3 ст</w:t>
      </w:r>
      <w:r w:rsidRPr="00C77FE7">
        <w:rPr>
          <w:sz w:val="20"/>
          <w:lang w:val="uk-UA"/>
        </w:rPr>
        <w:t xml:space="preserve">. електронною поштою. </w:t>
      </w:r>
      <w:r w:rsidRPr="00C77FE7">
        <w:rPr>
          <w:b/>
          <w:sz w:val="20"/>
          <w:lang w:val="uk-UA"/>
        </w:rPr>
        <w:t xml:space="preserve">Факт прийняття оргкомітетом тез конференції обов’язково підтверджується зворотнім електронним листом! </w:t>
      </w:r>
    </w:p>
    <w:p w:rsidR="00C77FE7" w:rsidRPr="008C4623" w:rsidRDefault="00C77FE7" w:rsidP="00C77FE7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C4623">
        <w:rPr>
          <w:rFonts w:ascii="Times New Roman" w:hAnsi="Times New Roman" w:cs="Times New Roman"/>
          <w:sz w:val="20"/>
        </w:rPr>
        <w:t xml:space="preserve">Формат сторінки -  А4, поля – </w:t>
      </w:r>
      <w:smartTag w:uri="urn:schemas-microsoft-com:office:smarttags" w:element="metricconverter">
        <w:smartTagPr>
          <w:attr w:name="ProductID" w:val="2 см"/>
        </w:smartTagPr>
        <w:r w:rsidRPr="008C4623">
          <w:rPr>
            <w:rFonts w:ascii="Times New Roman" w:hAnsi="Times New Roman" w:cs="Times New Roman"/>
            <w:sz w:val="20"/>
          </w:rPr>
          <w:t>2 см</w:t>
        </w:r>
      </w:smartTag>
      <w:r w:rsidRPr="008C4623">
        <w:rPr>
          <w:rFonts w:ascii="Times New Roman" w:hAnsi="Times New Roman" w:cs="Times New Roman"/>
          <w:sz w:val="20"/>
        </w:rPr>
        <w:t xml:space="preserve">, шрифт - Times New Roman Cyr, кегель –  14 </w:t>
      </w:r>
      <w:r w:rsidRPr="008C4623">
        <w:rPr>
          <w:rFonts w:ascii="Times New Roman" w:hAnsi="Times New Roman" w:cs="Times New Roman"/>
          <w:sz w:val="20"/>
          <w:lang w:val="en-US"/>
        </w:rPr>
        <w:t>pt</w:t>
      </w:r>
      <w:r w:rsidRPr="008C4623">
        <w:rPr>
          <w:rFonts w:ascii="Times New Roman" w:hAnsi="Times New Roman" w:cs="Times New Roman"/>
          <w:sz w:val="20"/>
        </w:rPr>
        <w:t>, міжрядковий інтервал – 1,0. Таблиці (підписані) друкуються вбудованим редактором Microsoft Word, рисунки (підписані і згруповані) - вбудованим редактором Microsoft Office. Назва файлу повинна відповідати прізвищу першого співавтора.  Файл зберігається у форматі rtf (наприклад, Surname.</w:t>
      </w:r>
      <w:r w:rsidRPr="008C4623">
        <w:rPr>
          <w:rFonts w:ascii="Times New Roman" w:hAnsi="Times New Roman" w:cs="Times New Roman"/>
          <w:sz w:val="20"/>
          <w:lang w:val="en-US"/>
        </w:rPr>
        <w:t>r</w:t>
      </w:r>
      <w:r w:rsidRPr="008C4623">
        <w:rPr>
          <w:rFonts w:ascii="Times New Roman" w:hAnsi="Times New Roman" w:cs="Times New Roman"/>
          <w:sz w:val="20"/>
        </w:rPr>
        <w:t xml:space="preserve">tf)  і обов’язково має бути </w:t>
      </w:r>
      <w:r w:rsidRPr="008C4623">
        <w:rPr>
          <w:rFonts w:ascii="Times New Roman" w:hAnsi="Times New Roman" w:cs="Times New Roman"/>
          <w:b/>
          <w:sz w:val="20"/>
        </w:rPr>
        <w:t>продубльований</w:t>
      </w:r>
      <w:r w:rsidRPr="008C4623">
        <w:rPr>
          <w:rFonts w:ascii="Times New Roman" w:hAnsi="Times New Roman" w:cs="Times New Roman"/>
          <w:sz w:val="20"/>
        </w:rPr>
        <w:t>. Макет оформлення тез:</w:t>
      </w:r>
    </w:p>
    <w:p w:rsidR="00C77FE7" w:rsidRPr="00010C8B" w:rsidRDefault="00C77FE7" w:rsidP="00C77FE7">
      <w:pPr>
        <w:ind w:firstLine="567"/>
        <w:jc w:val="both"/>
        <w:rPr>
          <w:sz w:val="20"/>
        </w:rPr>
      </w:pPr>
    </w:p>
    <w:p w:rsidR="00C77FE7" w:rsidRPr="00010C8B" w:rsidRDefault="00C77FE7" w:rsidP="00C77FE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 w:val="20"/>
        </w:rPr>
      </w:pPr>
      <w:r w:rsidRPr="0057416E">
        <w:rPr>
          <w:sz w:val="16"/>
          <w:szCs w:val="16"/>
        </w:rPr>
        <w:t xml:space="preserve">УДК </w:t>
      </w:r>
      <w:r>
        <w:rPr>
          <w:sz w:val="16"/>
          <w:szCs w:val="16"/>
        </w:rPr>
        <w:t>:</w:t>
      </w:r>
      <w:r w:rsidRPr="0057416E">
        <w:rPr>
          <w:sz w:val="16"/>
          <w:szCs w:val="16"/>
        </w:rPr>
        <w:t xml:space="preserve">     </w:t>
      </w:r>
      <w:r>
        <w:rPr>
          <w:sz w:val="20"/>
        </w:rPr>
        <w:t xml:space="preserve">                                             </w:t>
      </w:r>
      <w:r>
        <w:rPr>
          <w:sz w:val="16"/>
          <w:szCs w:val="16"/>
          <w:lang w:val="en-US"/>
        </w:rPr>
        <w:t>e</w:t>
      </w:r>
      <w:r w:rsidRPr="002C08EA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r>
        <w:rPr>
          <w:sz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2391"/>
      </w:tblGrid>
      <w:tr w:rsidR="00C77FE7" w:rsidRPr="000D63B9" w:rsidTr="00B809C1">
        <w:tc>
          <w:tcPr>
            <w:tcW w:w="2391" w:type="dxa"/>
          </w:tcPr>
          <w:p w:rsidR="00C77FE7" w:rsidRPr="000D63B9" w:rsidRDefault="00C77FE7" w:rsidP="00B809C1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0D63B9">
              <w:rPr>
                <w:b/>
                <w:sz w:val="16"/>
                <w:szCs w:val="16"/>
              </w:rPr>
              <w:t>П</w:t>
            </w:r>
            <w:r w:rsidRPr="00F1443D">
              <w:rPr>
                <w:b/>
                <w:sz w:val="16"/>
                <w:szCs w:val="16"/>
              </w:rPr>
              <w:t>.</w:t>
            </w:r>
            <w:r w:rsidRPr="000D63B9">
              <w:rPr>
                <w:b/>
                <w:sz w:val="16"/>
                <w:szCs w:val="16"/>
              </w:rPr>
              <w:t xml:space="preserve"> І.П.</w:t>
            </w:r>
          </w:p>
          <w:p w:rsidR="00C77FE7" w:rsidRPr="000D63B9" w:rsidRDefault="00C77FE7" w:rsidP="00B809C1">
            <w:pPr>
              <w:pBdr>
                <w:left w:val="single" w:sz="4" w:space="4" w:color="auto"/>
                <w:right w:val="single" w:sz="4" w:space="4" w:color="auto"/>
              </w:pBdr>
              <w:rPr>
                <w:sz w:val="12"/>
                <w:szCs w:val="12"/>
              </w:rPr>
            </w:pPr>
            <w:r w:rsidRPr="000D63B9">
              <w:rPr>
                <w:sz w:val="12"/>
                <w:szCs w:val="12"/>
              </w:rPr>
              <w:t xml:space="preserve">науковий ступінь, вчене звання, </w:t>
            </w:r>
          </w:p>
          <w:p w:rsidR="00C77FE7" w:rsidRPr="000D63B9" w:rsidRDefault="00C77FE7" w:rsidP="00B809C1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</w:rPr>
            </w:pPr>
            <w:r w:rsidRPr="000D63B9">
              <w:rPr>
                <w:sz w:val="12"/>
                <w:szCs w:val="12"/>
              </w:rPr>
              <w:t>місце роботи, країна</w:t>
            </w:r>
            <w:r>
              <w:rPr>
                <w:sz w:val="12"/>
                <w:szCs w:val="12"/>
              </w:rPr>
              <w:t>,</w:t>
            </w:r>
          </w:p>
          <w:p w:rsidR="00C77FE7" w:rsidRPr="000D63B9" w:rsidRDefault="00C77FE7" w:rsidP="00B809C1">
            <w:pPr>
              <w:rPr>
                <w:b/>
                <w:sz w:val="18"/>
              </w:rPr>
            </w:pPr>
          </w:p>
        </w:tc>
        <w:tc>
          <w:tcPr>
            <w:tcW w:w="2391" w:type="dxa"/>
          </w:tcPr>
          <w:p w:rsidR="00C77FE7" w:rsidRPr="000D63B9" w:rsidRDefault="00C77FE7" w:rsidP="00B809C1">
            <w:pPr>
              <w:pBdr>
                <w:left w:val="single" w:sz="4" w:space="4" w:color="auto"/>
                <w:right w:val="single" w:sz="4" w:space="4" w:color="auto"/>
              </w:pBdr>
              <w:jc w:val="right"/>
              <w:rPr>
                <w:sz w:val="12"/>
                <w:szCs w:val="12"/>
              </w:rPr>
            </w:pPr>
            <w:r w:rsidRPr="00C77FE7">
              <w:rPr>
                <w:b/>
                <w:sz w:val="14"/>
                <w:szCs w:val="14"/>
                <w:lang w:val="en-US"/>
              </w:rPr>
              <w:t>Surname the Name the Patronymic</w:t>
            </w:r>
            <w:r w:rsidRPr="00C77FE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77FE7">
              <w:rPr>
                <w:sz w:val="12"/>
                <w:szCs w:val="12"/>
                <w:lang w:val="en-US"/>
              </w:rPr>
              <w:t>scientific degree</w:t>
            </w:r>
            <w:r w:rsidRPr="000D63B9">
              <w:rPr>
                <w:sz w:val="12"/>
                <w:szCs w:val="12"/>
              </w:rPr>
              <w:t xml:space="preserve">, </w:t>
            </w:r>
            <w:r w:rsidRPr="00C77FE7">
              <w:rPr>
                <w:sz w:val="12"/>
                <w:szCs w:val="12"/>
                <w:lang w:val="en-US"/>
              </w:rPr>
              <w:t>academic status</w:t>
            </w:r>
          </w:p>
          <w:p w:rsidR="00C77FE7" w:rsidRPr="000D63B9" w:rsidRDefault="00C77FE7" w:rsidP="00B809C1">
            <w:pPr>
              <w:pBdr>
                <w:left w:val="single" w:sz="4" w:space="4" w:color="auto"/>
                <w:right w:val="single" w:sz="4" w:space="4" w:color="auto"/>
              </w:pBdr>
              <w:jc w:val="right"/>
              <w:rPr>
                <w:sz w:val="18"/>
              </w:rPr>
            </w:pPr>
            <w:r w:rsidRPr="000D63B9">
              <w:rPr>
                <w:sz w:val="12"/>
                <w:szCs w:val="12"/>
              </w:rPr>
              <w:t>place of work, country</w:t>
            </w:r>
          </w:p>
          <w:p w:rsidR="00C77FE7" w:rsidRPr="000D63B9" w:rsidRDefault="00C77FE7" w:rsidP="00B809C1">
            <w:pPr>
              <w:jc w:val="right"/>
              <w:rPr>
                <w:b/>
                <w:sz w:val="18"/>
              </w:rPr>
            </w:pPr>
          </w:p>
        </w:tc>
      </w:tr>
      <w:tr w:rsidR="00C77FE7" w:rsidRPr="000D63B9" w:rsidTr="00B809C1">
        <w:tc>
          <w:tcPr>
            <w:tcW w:w="2391" w:type="dxa"/>
          </w:tcPr>
          <w:p w:rsidR="00C77FE7" w:rsidRPr="000D63B9" w:rsidRDefault="00C77FE7" w:rsidP="00B809C1">
            <w:pPr>
              <w:jc w:val="center"/>
              <w:rPr>
                <w:b/>
                <w:sz w:val="18"/>
              </w:rPr>
            </w:pPr>
            <w:r w:rsidRPr="000D63B9">
              <w:rPr>
                <w:b/>
                <w:sz w:val="18"/>
              </w:rPr>
              <w:t>НАЗВА ТЕЗ</w:t>
            </w:r>
          </w:p>
          <w:p w:rsidR="00C77FE7" w:rsidRPr="000D63B9" w:rsidRDefault="00C77FE7" w:rsidP="00B809C1">
            <w:pPr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</w:tcPr>
          <w:p w:rsidR="00C77FE7" w:rsidRPr="000D63B9" w:rsidRDefault="00C77FE7" w:rsidP="00B809C1">
            <w:pPr>
              <w:jc w:val="right"/>
              <w:rPr>
                <w:b/>
                <w:sz w:val="18"/>
                <w:szCs w:val="18"/>
              </w:rPr>
            </w:pPr>
            <w:r w:rsidRPr="000D63B9">
              <w:rPr>
                <w:b/>
                <w:sz w:val="18"/>
                <w:szCs w:val="18"/>
              </w:rPr>
              <w:t>THE NAME OF THESES</w:t>
            </w:r>
          </w:p>
        </w:tc>
      </w:tr>
      <w:tr w:rsidR="00C77FE7" w:rsidRPr="000D63B9" w:rsidTr="00B809C1">
        <w:tc>
          <w:tcPr>
            <w:tcW w:w="2391" w:type="dxa"/>
          </w:tcPr>
          <w:p w:rsidR="00C77FE7" w:rsidRPr="000D63B9" w:rsidRDefault="00C77FE7" w:rsidP="00B809C1">
            <w:pPr>
              <w:rPr>
                <w:b/>
                <w:sz w:val="18"/>
              </w:rPr>
            </w:pPr>
            <w:r w:rsidRPr="000D63B9">
              <w:rPr>
                <w:b/>
                <w:sz w:val="18"/>
              </w:rPr>
              <w:t>Анотація</w:t>
            </w:r>
          </w:p>
          <w:p w:rsidR="00C77FE7" w:rsidRDefault="00C77FE7" w:rsidP="00B809C1">
            <w:pPr>
              <w:rPr>
                <w:b/>
                <w:sz w:val="18"/>
                <w:lang w:val="en-US"/>
              </w:rPr>
            </w:pPr>
            <w:r w:rsidRPr="000D63B9">
              <w:rPr>
                <w:b/>
                <w:sz w:val="18"/>
              </w:rPr>
              <w:t>(2-3 речення)</w:t>
            </w:r>
          </w:p>
          <w:p w:rsidR="00C77FE7" w:rsidRPr="005544D8" w:rsidRDefault="00C77FE7" w:rsidP="00B809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Ключові слова:</w:t>
            </w:r>
          </w:p>
        </w:tc>
        <w:tc>
          <w:tcPr>
            <w:tcW w:w="2391" w:type="dxa"/>
          </w:tcPr>
          <w:p w:rsidR="00C77FE7" w:rsidRPr="000D63B9" w:rsidRDefault="00C77FE7" w:rsidP="00B809C1">
            <w:pPr>
              <w:jc w:val="right"/>
              <w:rPr>
                <w:b/>
                <w:sz w:val="18"/>
              </w:rPr>
            </w:pPr>
            <w:r w:rsidRPr="000D63B9">
              <w:rPr>
                <w:b/>
                <w:sz w:val="18"/>
              </w:rPr>
              <w:t>Summary</w:t>
            </w:r>
          </w:p>
          <w:p w:rsidR="00C77FE7" w:rsidRDefault="00C77FE7" w:rsidP="00B809C1">
            <w:pPr>
              <w:jc w:val="right"/>
              <w:rPr>
                <w:b/>
                <w:sz w:val="18"/>
              </w:rPr>
            </w:pPr>
            <w:r w:rsidRPr="000D63B9">
              <w:rPr>
                <w:b/>
                <w:sz w:val="18"/>
              </w:rPr>
              <w:t>(2-3 sentences)</w:t>
            </w:r>
          </w:p>
          <w:p w:rsidR="00C77FE7" w:rsidRPr="005544D8" w:rsidRDefault="00C77FE7" w:rsidP="00B809C1">
            <w:pPr>
              <w:jc w:val="righ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Key words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  <w:lang w:val="en-US"/>
              </w:rPr>
              <w:t xml:space="preserve"> </w:t>
            </w:r>
          </w:p>
        </w:tc>
      </w:tr>
    </w:tbl>
    <w:p w:rsidR="00C77FE7" w:rsidRPr="00010C8B" w:rsidRDefault="00C77FE7" w:rsidP="00C77FE7">
      <w:pPr>
        <w:jc w:val="center"/>
        <w:rPr>
          <w:i/>
          <w:sz w:val="18"/>
        </w:rPr>
      </w:pPr>
      <w:r w:rsidRPr="00010C8B">
        <w:rPr>
          <w:i/>
          <w:sz w:val="18"/>
        </w:rPr>
        <w:t>1 інтервал</w:t>
      </w:r>
    </w:p>
    <w:p w:rsidR="00C77FE7" w:rsidRPr="00010C8B" w:rsidRDefault="00C77FE7" w:rsidP="00C77FE7">
      <w:pPr>
        <w:pStyle w:val="7"/>
      </w:pPr>
      <w:r w:rsidRPr="00010C8B">
        <w:t>Текст</w:t>
      </w:r>
    </w:p>
    <w:p w:rsidR="00C77FE7" w:rsidRPr="00010C8B" w:rsidRDefault="00C77FE7" w:rsidP="00C77FE7">
      <w:pPr>
        <w:jc w:val="center"/>
        <w:rPr>
          <w:i/>
          <w:sz w:val="18"/>
        </w:rPr>
      </w:pPr>
      <w:r w:rsidRPr="00010C8B">
        <w:rPr>
          <w:i/>
          <w:sz w:val="18"/>
        </w:rPr>
        <w:t>1 інтервал</w:t>
      </w:r>
    </w:p>
    <w:p w:rsidR="00C77FE7" w:rsidRPr="000D63B9" w:rsidRDefault="00C77FE7" w:rsidP="00C77FE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b/>
          <w:sz w:val="18"/>
        </w:rPr>
      </w:pPr>
      <w:r w:rsidRPr="00010C8B">
        <w:rPr>
          <w:b/>
          <w:sz w:val="18"/>
        </w:rPr>
        <w:t>Література</w:t>
      </w:r>
      <w:r>
        <w:rPr>
          <w:b/>
          <w:sz w:val="18"/>
        </w:rPr>
        <w:t>:</w:t>
      </w:r>
    </w:p>
    <w:p w:rsidR="00C77FE7" w:rsidRPr="00010C8B" w:rsidRDefault="00C77FE7" w:rsidP="00C77FE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010C8B">
        <w:rPr>
          <w:b/>
          <w:sz w:val="16"/>
          <w:szCs w:val="16"/>
        </w:rPr>
        <w:t>1. …</w:t>
      </w:r>
    </w:p>
    <w:p w:rsidR="00C77FE7" w:rsidRDefault="00C77FE7" w:rsidP="00C77FE7">
      <w:pPr>
        <w:jc w:val="center"/>
        <w:rPr>
          <w:b/>
          <w:i/>
          <w:sz w:val="20"/>
        </w:rPr>
      </w:pPr>
    </w:p>
    <w:p w:rsidR="00C77FE7" w:rsidRPr="008C4623" w:rsidRDefault="00C77FE7" w:rsidP="00C77FE7">
      <w:pPr>
        <w:jc w:val="center"/>
        <w:rPr>
          <w:rFonts w:ascii="Times New Roman" w:hAnsi="Times New Roman" w:cs="Times New Roman"/>
          <w:b/>
          <w:i/>
          <w:sz w:val="20"/>
        </w:rPr>
      </w:pPr>
      <w:r w:rsidRPr="008C4623">
        <w:rPr>
          <w:rFonts w:ascii="Times New Roman" w:hAnsi="Times New Roman" w:cs="Times New Roman"/>
          <w:b/>
          <w:i/>
          <w:sz w:val="20"/>
        </w:rPr>
        <w:t>Увага!</w:t>
      </w:r>
    </w:p>
    <w:p w:rsidR="00C77FE7" w:rsidRPr="008C4623" w:rsidRDefault="00C77FE7" w:rsidP="00C77FE7">
      <w:pPr>
        <w:ind w:firstLine="360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8C4623">
        <w:rPr>
          <w:rFonts w:ascii="Times New Roman" w:hAnsi="Times New Roman" w:cs="Times New Roman"/>
          <w:color w:val="000000"/>
          <w:sz w:val="20"/>
        </w:rPr>
        <w:t xml:space="preserve">Під час роботи конференції будуть прийматися статті (8-12 стор.) до збірника наукових праць </w:t>
      </w:r>
      <w:r w:rsidRPr="008C4623">
        <w:rPr>
          <w:rFonts w:ascii="Times New Roman" w:hAnsi="Times New Roman" w:cs="Times New Roman"/>
          <w:b/>
          <w:i/>
          <w:color w:val="000000"/>
          <w:sz w:val="20"/>
        </w:rPr>
        <w:t>«Стратегія економічного розвитку України»</w:t>
      </w:r>
      <w:r w:rsidRPr="008C4623">
        <w:rPr>
          <w:rFonts w:ascii="Times New Roman" w:hAnsi="Times New Roman" w:cs="Times New Roman"/>
          <w:color w:val="000000"/>
          <w:sz w:val="20"/>
        </w:rPr>
        <w:t xml:space="preserve"> </w:t>
      </w:r>
      <w:r w:rsidRPr="008C4623">
        <w:rPr>
          <w:rFonts w:ascii="Times New Roman" w:hAnsi="Times New Roman" w:cs="Times New Roman"/>
          <w:b/>
          <w:color w:val="000000"/>
          <w:sz w:val="20"/>
        </w:rPr>
        <w:t xml:space="preserve">до № 35 </w:t>
      </w:r>
      <w:r w:rsidRPr="008C4623">
        <w:rPr>
          <w:rFonts w:ascii="Times New Roman" w:hAnsi="Times New Roman" w:cs="Times New Roman"/>
          <w:color w:val="000000"/>
          <w:sz w:val="20"/>
        </w:rPr>
        <w:t>(я</w:t>
      </w:r>
      <w:r w:rsidRPr="008C4623">
        <w:rPr>
          <w:rFonts w:ascii="Times New Roman" w:hAnsi="Times New Roman" w:cs="Times New Roman"/>
          <w:color w:val="000000"/>
          <w:sz w:val="20"/>
          <w:shd w:val="clear" w:color="auto" w:fill="FFFFFF"/>
        </w:rPr>
        <w:t>кий за рішенням ВАК України включений до переліку фахових видань з економіки - постанова ВАК України № 1-05/1 26.01.2011 р. ).</w:t>
      </w:r>
    </w:p>
    <w:p w:rsidR="00C77FE7" w:rsidRPr="008C4623" w:rsidRDefault="00C77FE7" w:rsidP="00C77FE7">
      <w:pPr>
        <w:jc w:val="center"/>
        <w:rPr>
          <w:rFonts w:ascii="Times New Roman" w:hAnsi="Times New Roman" w:cs="Times New Roman"/>
          <w:b/>
          <w:i/>
          <w:sz w:val="20"/>
        </w:rPr>
      </w:pPr>
      <w:r w:rsidRPr="008C4623">
        <w:rPr>
          <w:rFonts w:ascii="Times New Roman" w:hAnsi="Times New Roman" w:cs="Times New Roman"/>
          <w:b/>
          <w:i/>
          <w:sz w:val="20"/>
        </w:rPr>
        <w:t>Вимоги до оформлення статті розміщені за  адресою</w:t>
      </w:r>
    </w:p>
    <w:p w:rsidR="00C77FE7" w:rsidRPr="008C4623" w:rsidRDefault="00C77FE7" w:rsidP="00C77FE7">
      <w:pPr>
        <w:jc w:val="center"/>
        <w:rPr>
          <w:rFonts w:ascii="Times New Roman" w:hAnsi="Times New Roman" w:cs="Times New Roman"/>
          <w:sz w:val="20"/>
        </w:rPr>
      </w:pPr>
      <w:r w:rsidRPr="008C4623">
        <w:rPr>
          <w:rFonts w:ascii="Times New Roman" w:hAnsi="Times New Roman" w:cs="Times New Roman"/>
          <w:b/>
          <w:i/>
          <w:sz w:val="20"/>
        </w:rPr>
        <w:t xml:space="preserve"> </w:t>
      </w:r>
      <w:hyperlink r:id="rId9" w:history="1">
        <w:r w:rsidRPr="008C4623">
          <w:rPr>
            <w:rStyle w:val="aa"/>
            <w:rFonts w:ascii="Times New Roman" w:hAnsi="Times New Roman" w:cs="Times New Roman"/>
            <w:sz w:val="20"/>
            <w:shd w:val="clear" w:color="auto" w:fill="FFFFFF"/>
          </w:rPr>
          <w:t>http://www.sedu.com.ua/dlya-avtoriv/vimogi-do-statey/</w:t>
        </w:r>
      </w:hyperlink>
    </w:p>
    <w:p w:rsidR="00C77FE7" w:rsidRPr="008C4623" w:rsidRDefault="00C77FE7" w:rsidP="00C77FE7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C4623">
        <w:rPr>
          <w:rFonts w:ascii="Times New Roman" w:hAnsi="Times New Roman" w:cs="Times New Roman"/>
          <w:sz w:val="20"/>
        </w:rPr>
        <w:t>Статті направляти</w:t>
      </w:r>
      <w:r w:rsidRPr="008C4623">
        <w:rPr>
          <w:rFonts w:ascii="Times New Roman" w:hAnsi="Times New Roman" w:cs="Times New Roman"/>
          <w:b/>
          <w:sz w:val="20"/>
        </w:rPr>
        <w:t xml:space="preserve"> </w:t>
      </w:r>
      <w:r w:rsidRPr="008C4623">
        <w:rPr>
          <w:rFonts w:ascii="Times New Roman" w:hAnsi="Times New Roman" w:cs="Times New Roman"/>
          <w:sz w:val="20"/>
        </w:rPr>
        <w:t xml:space="preserve">на адресу  </w:t>
      </w:r>
      <w:hyperlink r:id="rId10" w:history="1">
        <w:r w:rsidRPr="008C4623">
          <w:rPr>
            <w:rStyle w:val="aa"/>
            <w:rFonts w:ascii="Times New Roman" w:hAnsi="Times New Roman" w:cs="Times New Roman"/>
            <w:b/>
            <w:sz w:val="20"/>
          </w:rPr>
          <w:t xml:space="preserve">confEP2014@ </w:t>
        </w:r>
        <w:r w:rsidRPr="008C4623">
          <w:rPr>
            <w:rStyle w:val="aa"/>
            <w:rFonts w:ascii="Times New Roman" w:hAnsi="Times New Roman" w:cs="Times New Roman"/>
            <w:b/>
            <w:sz w:val="20"/>
            <w:lang w:val="en-US"/>
          </w:rPr>
          <w:t>kneu</w:t>
        </w:r>
        <w:r w:rsidRPr="008C4623">
          <w:rPr>
            <w:rStyle w:val="aa"/>
            <w:rFonts w:ascii="Times New Roman" w:hAnsi="Times New Roman" w:cs="Times New Roman"/>
            <w:b/>
            <w:sz w:val="20"/>
          </w:rPr>
          <w:t>.</w:t>
        </w:r>
        <w:r w:rsidRPr="008C4623">
          <w:rPr>
            <w:rStyle w:val="aa"/>
            <w:rFonts w:ascii="Times New Roman" w:hAnsi="Times New Roman" w:cs="Times New Roman"/>
            <w:b/>
            <w:sz w:val="20"/>
            <w:lang w:val="en-US"/>
          </w:rPr>
          <w:t>edu</w:t>
        </w:r>
        <w:r w:rsidRPr="008C4623">
          <w:rPr>
            <w:rStyle w:val="aa"/>
            <w:rFonts w:ascii="Times New Roman" w:hAnsi="Times New Roman" w:cs="Times New Roman"/>
            <w:b/>
            <w:sz w:val="20"/>
          </w:rPr>
          <w:t>.</w:t>
        </w:r>
        <w:r w:rsidRPr="008C4623">
          <w:rPr>
            <w:rStyle w:val="aa"/>
            <w:rFonts w:ascii="Times New Roman" w:hAnsi="Times New Roman" w:cs="Times New Roman"/>
            <w:b/>
            <w:sz w:val="20"/>
            <w:lang w:val="en-US"/>
          </w:rPr>
          <w:t>ua</w:t>
        </w:r>
      </w:hyperlink>
      <w:r w:rsidRPr="008C4623">
        <w:rPr>
          <w:rFonts w:ascii="Times New Roman" w:hAnsi="Times New Roman" w:cs="Times New Roman"/>
          <w:b/>
          <w:sz w:val="20"/>
        </w:rPr>
        <w:t xml:space="preserve"> Вартість публікації 1 стор. – 30 грн. </w:t>
      </w:r>
      <w:r w:rsidRPr="008C4623">
        <w:rPr>
          <w:rFonts w:ascii="Times New Roman" w:hAnsi="Times New Roman" w:cs="Times New Roman"/>
          <w:sz w:val="20"/>
        </w:rPr>
        <w:t>Останній термін подання статті 10 жовтня 2014 року. Оплата проводиться після отримання згоди на публікацію статті.</w:t>
      </w:r>
    </w:p>
    <w:p w:rsidR="00C77FE7" w:rsidRPr="008C4623" w:rsidRDefault="00C77FE7" w:rsidP="00C77FE7">
      <w:pPr>
        <w:ind w:firstLine="567"/>
        <w:jc w:val="both"/>
        <w:rPr>
          <w:rFonts w:ascii="Times New Roman" w:hAnsi="Times New Roman" w:cs="Times New Roman"/>
          <w:sz w:val="20"/>
        </w:rPr>
      </w:pPr>
      <w:r w:rsidRPr="008C4623">
        <w:rPr>
          <w:rFonts w:ascii="Times New Roman" w:hAnsi="Times New Roman" w:cs="Times New Roman"/>
          <w:sz w:val="20"/>
        </w:rPr>
        <w:t>При недотриманні вимог</w:t>
      </w:r>
      <w:r w:rsidRPr="008C4623">
        <w:rPr>
          <w:rFonts w:ascii="Times New Roman" w:hAnsi="Times New Roman" w:cs="Times New Roman"/>
          <w:b/>
          <w:sz w:val="20"/>
        </w:rPr>
        <w:t xml:space="preserve"> щодо оформлення тез </w:t>
      </w:r>
      <w:r w:rsidRPr="008C4623">
        <w:rPr>
          <w:rFonts w:ascii="Times New Roman" w:hAnsi="Times New Roman" w:cs="Times New Roman"/>
          <w:sz w:val="20"/>
        </w:rPr>
        <w:t>або вимог</w:t>
      </w:r>
      <w:r w:rsidRPr="008C4623">
        <w:rPr>
          <w:rFonts w:ascii="Times New Roman" w:hAnsi="Times New Roman" w:cs="Times New Roman"/>
          <w:b/>
          <w:sz w:val="20"/>
        </w:rPr>
        <w:t xml:space="preserve"> ВАК до змісту статей</w:t>
      </w:r>
      <w:r w:rsidRPr="008C4623">
        <w:rPr>
          <w:rFonts w:ascii="Times New Roman" w:hAnsi="Times New Roman" w:cs="Times New Roman"/>
          <w:sz w:val="20"/>
        </w:rPr>
        <w:t>, матеріали надруковані не будуть.</w:t>
      </w:r>
    </w:p>
    <w:p w:rsidR="00C77FE7" w:rsidRPr="008C4623" w:rsidRDefault="00C77FE7" w:rsidP="00C77FE7">
      <w:pPr>
        <w:ind w:firstLine="540"/>
        <w:rPr>
          <w:rFonts w:ascii="Times New Roman" w:hAnsi="Times New Roman" w:cs="Times New Roman"/>
          <w:b/>
          <w:sz w:val="20"/>
        </w:rPr>
      </w:pPr>
    </w:p>
    <w:p w:rsidR="00C77FE7" w:rsidRPr="008C4623" w:rsidRDefault="00C77FE7" w:rsidP="00C77FE7">
      <w:pPr>
        <w:ind w:firstLine="540"/>
        <w:rPr>
          <w:rFonts w:ascii="Times New Roman" w:hAnsi="Times New Roman" w:cs="Times New Roman"/>
          <w:sz w:val="20"/>
        </w:rPr>
      </w:pPr>
      <w:r w:rsidRPr="008C4623">
        <w:rPr>
          <w:rFonts w:ascii="Times New Roman" w:hAnsi="Times New Roman" w:cs="Times New Roman"/>
          <w:b/>
          <w:sz w:val="20"/>
        </w:rPr>
        <w:t>Телефон оргкомітету</w:t>
      </w:r>
      <w:r w:rsidRPr="008C4623">
        <w:rPr>
          <w:rFonts w:ascii="Times New Roman" w:hAnsi="Times New Roman" w:cs="Times New Roman"/>
          <w:sz w:val="20"/>
        </w:rPr>
        <w:t>:</w:t>
      </w:r>
    </w:p>
    <w:p w:rsidR="00C77FE7" w:rsidRPr="00134E43" w:rsidRDefault="00C77FE7" w:rsidP="00C77FE7">
      <w:pPr>
        <w:ind w:firstLine="540"/>
        <w:rPr>
          <w:b/>
          <w:sz w:val="20"/>
        </w:rPr>
      </w:pPr>
      <w:r>
        <w:rPr>
          <w:sz w:val="20"/>
        </w:rPr>
        <w:t>+38</w:t>
      </w:r>
      <w:r w:rsidRPr="00134E43">
        <w:rPr>
          <w:sz w:val="20"/>
        </w:rPr>
        <w:t>(044) 371-61-52</w:t>
      </w:r>
      <w:r>
        <w:rPr>
          <w:sz w:val="20"/>
        </w:rPr>
        <w:t xml:space="preserve">, </w:t>
      </w:r>
      <w:r w:rsidRPr="00134E43">
        <w:rPr>
          <w:b/>
          <w:sz w:val="20"/>
        </w:rPr>
        <w:t xml:space="preserve"> </w:t>
      </w:r>
      <w:r>
        <w:rPr>
          <w:sz w:val="20"/>
        </w:rPr>
        <w:t>+38</w:t>
      </w:r>
      <w:r w:rsidRPr="00134E43">
        <w:rPr>
          <w:sz w:val="20"/>
        </w:rPr>
        <w:t>(044) 371-61-</w:t>
      </w:r>
      <w:r>
        <w:rPr>
          <w:sz w:val="20"/>
        </w:rPr>
        <w:t>14</w:t>
      </w:r>
    </w:p>
    <w:p w:rsidR="00C77FE7" w:rsidRDefault="00C77FE7" w:rsidP="00C77FE7">
      <w:pPr>
        <w:ind w:right="-514"/>
        <w:jc w:val="center"/>
        <w:rPr>
          <w:sz w:val="20"/>
        </w:rPr>
      </w:pPr>
    </w:p>
    <w:p w:rsidR="00C77FE7" w:rsidRPr="00134E43" w:rsidRDefault="00C77FE7" w:rsidP="00C77FE7">
      <w:pPr>
        <w:ind w:right="-514"/>
        <w:jc w:val="center"/>
        <w:rPr>
          <w:sz w:val="20"/>
        </w:rPr>
      </w:pPr>
      <w:r w:rsidRPr="00134E43">
        <w:rPr>
          <w:sz w:val="20"/>
        </w:rPr>
        <w:t>СПОДІВАЄМОСЬ НА ВАШУ УЧАСТЬ У КОНФЕРЕНЦІЇ!</w:t>
      </w:r>
    </w:p>
    <w:p w:rsidR="00C77FE7" w:rsidRPr="00134E43" w:rsidRDefault="00C77FE7" w:rsidP="00C77FE7">
      <w:pPr>
        <w:ind w:right="37"/>
        <w:jc w:val="right"/>
        <w:rPr>
          <w:sz w:val="20"/>
        </w:rPr>
      </w:pPr>
      <w:r w:rsidRPr="00134E43">
        <w:rPr>
          <w:sz w:val="20"/>
        </w:rPr>
        <w:t>З повагою, оргкомітет</w:t>
      </w:r>
    </w:p>
    <w:p w:rsidR="00E70087" w:rsidRPr="0081299A" w:rsidRDefault="00E70087" w:rsidP="00796E36">
      <w:pPr>
        <w:pStyle w:val="a4"/>
        <w:ind w:left="720"/>
      </w:pPr>
    </w:p>
    <w:sectPr w:rsidR="00E70087" w:rsidRPr="0081299A" w:rsidSect="00EB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3DA"/>
    <w:multiLevelType w:val="hybridMultilevel"/>
    <w:tmpl w:val="DE865AF2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6E586876"/>
    <w:multiLevelType w:val="hybridMultilevel"/>
    <w:tmpl w:val="77CC3136"/>
    <w:lvl w:ilvl="0" w:tplc="0419000D">
      <w:start w:val="1"/>
      <w:numFmt w:val="bullet"/>
      <w:lvlText w:val=""/>
      <w:lvlJc w:val="left"/>
      <w:pPr>
        <w:ind w:left="13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77776D82"/>
    <w:multiLevelType w:val="hybridMultilevel"/>
    <w:tmpl w:val="AC4C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13"/>
    <w:rsid w:val="00161142"/>
    <w:rsid w:val="003B7AE3"/>
    <w:rsid w:val="003F6271"/>
    <w:rsid w:val="00796E36"/>
    <w:rsid w:val="0081299A"/>
    <w:rsid w:val="008C4623"/>
    <w:rsid w:val="00AE2671"/>
    <w:rsid w:val="00B33E15"/>
    <w:rsid w:val="00B60139"/>
    <w:rsid w:val="00C57B33"/>
    <w:rsid w:val="00C77FE7"/>
    <w:rsid w:val="00E24B13"/>
    <w:rsid w:val="00E70087"/>
    <w:rsid w:val="00E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B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F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B13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titlebig">
    <w:name w:val="titlebig"/>
    <w:basedOn w:val="a0"/>
    <w:rsid w:val="00E24B13"/>
  </w:style>
  <w:style w:type="character" w:customStyle="1" w:styleId="apple-converted-space">
    <w:name w:val="apple-converted-space"/>
    <w:basedOn w:val="a0"/>
    <w:rsid w:val="00E24B13"/>
  </w:style>
  <w:style w:type="character" w:customStyle="1" w:styleId="titlesmall">
    <w:name w:val="titlesmall"/>
    <w:basedOn w:val="a0"/>
    <w:rsid w:val="00E24B13"/>
  </w:style>
  <w:style w:type="character" w:styleId="a3">
    <w:name w:val="Strong"/>
    <w:basedOn w:val="a0"/>
    <w:uiPriority w:val="22"/>
    <w:qFormat/>
    <w:rsid w:val="00E24B1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129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semiHidden/>
    <w:rsid w:val="00812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1299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ody Text Indent"/>
    <w:basedOn w:val="a"/>
    <w:link w:val="a7"/>
    <w:semiHidden/>
    <w:rsid w:val="008129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81299A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812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a9">
    <w:name w:val="Emphasis"/>
    <w:basedOn w:val="a0"/>
    <w:uiPriority w:val="20"/>
    <w:qFormat/>
    <w:rsid w:val="00E70087"/>
    <w:rPr>
      <w:i/>
      <w:iCs/>
    </w:rPr>
  </w:style>
  <w:style w:type="character" w:styleId="aa">
    <w:name w:val="Hyperlink"/>
    <w:basedOn w:val="a0"/>
    <w:semiHidden/>
    <w:rsid w:val="00E70087"/>
    <w:rPr>
      <w:color w:val="0000FF"/>
      <w:u w:val="single"/>
    </w:rPr>
  </w:style>
  <w:style w:type="paragraph" w:styleId="ab">
    <w:name w:val="Normal (Web)"/>
    <w:aliases w:val="Обычный (Web)"/>
    <w:basedOn w:val="a"/>
    <w:unhideWhenUsed/>
    <w:rsid w:val="00E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E70087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77F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7FE7"/>
  </w:style>
  <w:style w:type="character" w:customStyle="1" w:styleId="70">
    <w:name w:val="Заголовок 7 Знак"/>
    <w:basedOn w:val="a0"/>
    <w:link w:val="7"/>
    <w:uiPriority w:val="9"/>
    <w:semiHidden/>
    <w:rsid w:val="00C77FE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B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F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B13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titlebig">
    <w:name w:val="titlebig"/>
    <w:basedOn w:val="a0"/>
    <w:rsid w:val="00E24B13"/>
  </w:style>
  <w:style w:type="character" w:customStyle="1" w:styleId="apple-converted-space">
    <w:name w:val="apple-converted-space"/>
    <w:basedOn w:val="a0"/>
    <w:rsid w:val="00E24B13"/>
  </w:style>
  <w:style w:type="character" w:customStyle="1" w:styleId="titlesmall">
    <w:name w:val="titlesmall"/>
    <w:basedOn w:val="a0"/>
    <w:rsid w:val="00E24B13"/>
  </w:style>
  <w:style w:type="character" w:styleId="a3">
    <w:name w:val="Strong"/>
    <w:basedOn w:val="a0"/>
    <w:uiPriority w:val="22"/>
    <w:qFormat/>
    <w:rsid w:val="00E24B1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129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semiHidden/>
    <w:rsid w:val="00812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1299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ody Text Indent"/>
    <w:basedOn w:val="a"/>
    <w:link w:val="a7"/>
    <w:semiHidden/>
    <w:rsid w:val="008129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81299A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812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a9">
    <w:name w:val="Emphasis"/>
    <w:basedOn w:val="a0"/>
    <w:uiPriority w:val="20"/>
    <w:qFormat/>
    <w:rsid w:val="00E70087"/>
    <w:rPr>
      <w:i/>
      <w:iCs/>
    </w:rPr>
  </w:style>
  <w:style w:type="character" w:styleId="aa">
    <w:name w:val="Hyperlink"/>
    <w:basedOn w:val="a0"/>
    <w:semiHidden/>
    <w:rsid w:val="00E70087"/>
    <w:rPr>
      <w:color w:val="0000FF"/>
      <w:u w:val="single"/>
    </w:rPr>
  </w:style>
  <w:style w:type="paragraph" w:styleId="ab">
    <w:name w:val="Normal (Web)"/>
    <w:aliases w:val="Обычный (Web)"/>
    <w:basedOn w:val="a"/>
    <w:unhideWhenUsed/>
    <w:rsid w:val="00E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E70087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77F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7FE7"/>
  </w:style>
  <w:style w:type="character" w:customStyle="1" w:styleId="70">
    <w:name w:val="Заголовок 7 Знак"/>
    <w:basedOn w:val="a0"/>
    <w:link w:val="7"/>
    <w:uiPriority w:val="9"/>
    <w:semiHidden/>
    <w:rsid w:val="00C77FE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2003@lim.lvi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u.kneu.edu.ua/ua/depts4/k_ekonomiky_pidpryjemst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2003@lim.lvi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2003@lim.lvi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.com.ua/dlya-avtoriv/vimogi-do-sta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5743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2014-06-03T09:32:00Z</dcterms:created>
  <dcterms:modified xsi:type="dcterms:W3CDTF">2014-06-03T09:32:00Z</dcterms:modified>
</cp:coreProperties>
</file>